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EE4" w:rsidRPr="000E5D41" w:rsidRDefault="00473EE4" w:rsidP="00DF7201">
      <w:pPr>
        <w:spacing w:line="580" w:lineRule="exact"/>
        <w:jc w:val="left"/>
        <w:outlineLvl w:val="0"/>
        <w:rPr>
          <w:rFonts w:ascii="Times New Roman" w:eastAsia="黑体" w:hAnsi="Times New Roman"/>
          <w:sz w:val="32"/>
          <w:szCs w:val="28"/>
        </w:rPr>
      </w:pPr>
      <w:r w:rsidRPr="000E5D41">
        <w:rPr>
          <w:rFonts w:ascii="Times New Roman" w:eastAsia="黑体" w:hAnsi="Times New Roman"/>
          <w:sz w:val="32"/>
          <w:szCs w:val="28"/>
        </w:rPr>
        <w:t>附件</w:t>
      </w:r>
      <w:r w:rsidRPr="000E5D41">
        <w:rPr>
          <w:rFonts w:ascii="Times New Roman" w:eastAsia="黑体" w:hAnsi="Times New Roman"/>
          <w:sz w:val="32"/>
          <w:szCs w:val="28"/>
        </w:rPr>
        <w:t>1</w:t>
      </w:r>
    </w:p>
    <w:p w:rsidR="00F33817" w:rsidRDefault="00BC637A" w:rsidP="00DF7201">
      <w:pPr>
        <w:spacing w:line="580" w:lineRule="exact"/>
        <w:jc w:val="center"/>
        <w:outlineLvl w:val="0"/>
        <w:rPr>
          <w:rFonts w:ascii="方正小标宋简体" w:eastAsia="方正小标宋简体" w:hAnsi="Times New Roman"/>
          <w:b/>
          <w:sz w:val="44"/>
          <w:szCs w:val="44"/>
        </w:rPr>
      </w:pPr>
      <w:r w:rsidRPr="006049E6">
        <w:rPr>
          <w:rFonts w:ascii="方正小标宋简体" w:eastAsia="方正小标宋简体" w:hAnsi="Times New Roman" w:hint="eastAsia"/>
          <w:b/>
          <w:sz w:val="44"/>
          <w:szCs w:val="44"/>
        </w:rPr>
        <w:t>第九届浙江省大学生网络与信息安全竞赛</w:t>
      </w:r>
    </w:p>
    <w:p w:rsidR="00F66C4A" w:rsidRPr="006049E6" w:rsidRDefault="00BC637A" w:rsidP="00DF7201">
      <w:pPr>
        <w:spacing w:line="580" w:lineRule="exact"/>
        <w:jc w:val="center"/>
        <w:outlineLvl w:val="0"/>
        <w:rPr>
          <w:rFonts w:ascii="方正小标宋简体" w:eastAsia="方正小标宋简体" w:hAnsi="Times New Roman"/>
          <w:b/>
          <w:sz w:val="44"/>
          <w:szCs w:val="44"/>
        </w:rPr>
      </w:pPr>
      <w:r w:rsidRPr="006049E6">
        <w:rPr>
          <w:rFonts w:ascii="方正小标宋简体" w:eastAsia="方正小标宋简体" w:hAnsi="Times New Roman" w:hint="eastAsia"/>
          <w:b/>
          <w:sz w:val="44"/>
          <w:szCs w:val="44"/>
        </w:rPr>
        <w:t>作品挑战赛企业命题</w:t>
      </w:r>
    </w:p>
    <w:p w:rsidR="00F66C4A" w:rsidRPr="002D7886" w:rsidRDefault="00DF7201" w:rsidP="00C14A2D">
      <w:pPr>
        <w:spacing w:line="58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 w:rsidRPr="002D7886">
        <w:rPr>
          <w:rFonts w:ascii="Times New Roman" w:eastAsia="黑体" w:hAnsi="Times New Roman"/>
          <w:bCs/>
          <w:sz w:val="32"/>
          <w:szCs w:val="32"/>
        </w:rPr>
        <w:t>1.</w:t>
      </w:r>
      <w:r w:rsidR="00BC637A" w:rsidRPr="002D7886">
        <w:rPr>
          <w:rFonts w:ascii="Times New Roman" w:eastAsia="黑体" w:hAnsi="Times New Roman"/>
          <w:bCs/>
          <w:sz w:val="32"/>
          <w:szCs w:val="32"/>
        </w:rPr>
        <w:t>企业赛题：移动应用</w:t>
      </w:r>
      <w:r w:rsidR="00BC637A" w:rsidRPr="002D7886">
        <w:rPr>
          <w:rFonts w:ascii="Times New Roman" w:eastAsia="黑体" w:hAnsi="Times New Roman"/>
          <w:bCs/>
          <w:sz w:val="32"/>
          <w:szCs w:val="32"/>
        </w:rPr>
        <w:t>APP</w:t>
      </w:r>
      <w:r w:rsidR="00BC637A" w:rsidRPr="002D7886">
        <w:rPr>
          <w:rFonts w:ascii="Times New Roman" w:eastAsia="黑体" w:hAnsi="Times New Roman"/>
          <w:bCs/>
          <w:sz w:val="32"/>
          <w:szCs w:val="32"/>
        </w:rPr>
        <w:t>隐私数据泄露的智能化检测与合</w:t>
      </w:r>
      <w:proofErr w:type="gramStart"/>
      <w:r w:rsidR="00BC637A" w:rsidRPr="002D7886">
        <w:rPr>
          <w:rFonts w:ascii="Times New Roman" w:eastAsia="黑体" w:hAnsi="Times New Roman"/>
          <w:bCs/>
          <w:sz w:val="32"/>
          <w:szCs w:val="32"/>
        </w:rPr>
        <w:t>规</w:t>
      </w:r>
      <w:proofErr w:type="gramEnd"/>
      <w:r w:rsidR="00BC637A" w:rsidRPr="002D7886">
        <w:rPr>
          <w:rFonts w:ascii="Times New Roman" w:eastAsia="黑体" w:hAnsi="Times New Roman"/>
          <w:bCs/>
          <w:sz w:val="32"/>
          <w:szCs w:val="32"/>
        </w:rPr>
        <w:t>评估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命题企业：浙江省质量科学研究院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赛题介绍：随着移动互联网的普及，</w:t>
      </w:r>
      <w:r w:rsidRPr="004F5F64">
        <w:rPr>
          <w:rFonts w:ascii="Times New Roman" w:eastAsia="仿宋_GB2312" w:hAnsi="Times New Roman"/>
          <w:sz w:val="32"/>
          <w:szCs w:val="32"/>
        </w:rPr>
        <w:t>APP</w:t>
      </w:r>
      <w:r w:rsidRPr="004F5F64">
        <w:rPr>
          <w:rFonts w:ascii="Times New Roman" w:eastAsia="仿宋_GB2312" w:hAnsi="Times New Roman"/>
          <w:sz w:val="32"/>
          <w:szCs w:val="32"/>
        </w:rPr>
        <w:t>已成为个人信息收集与处理的核心载体。据统计，我国</w:t>
      </w:r>
      <w:r w:rsidRPr="004F5F64">
        <w:rPr>
          <w:rFonts w:ascii="Times New Roman" w:eastAsia="仿宋_GB2312" w:hAnsi="Times New Roman"/>
          <w:sz w:val="32"/>
          <w:szCs w:val="32"/>
        </w:rPr>
        <w:t>APP</w:t>
      </w:r>
      <w:r w:rsidRPr="004F5F64">
        <w:rPr>
          <w:rFonts w:ascii="Times New Roman" w:eastAsia="仿宋_GB2312" w:hAnsi="Times New Roman"/>
          <w:sz w:val="32"/>
          <w:szCs w:val="32"/>
        </w:rPr>
        <w:t>数量已超</w:t>
      </w:r>
      <w:r w:rsidRPr="004F5F64">
        <w:rPr>
          <w:rFonts w:ascii="Times New Roman" w:eastAsia="仿宋_GB2312" w:hAnsi="Times New Roman"/>
          <w:sz w:val="32"/>
          <w:szCs w:val="32"/>
        </w:rPr>
        <w:t>232</w:t>
      </w:r>
      <w:r w:rsidRPr="004F5F64">
        <w:rPr>
          <w:rFonts w:ascii="Times New Roman" w:eastAsia="仿宋_GB2312" w:hAnsi="Times New Roman"/>
          <w:sz w:val="32"/>
          <w:szCs w:val="32"/>
        </w:rPr>
        <w:t>万款，手机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网民达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10.47</w:t>
      </w:r>
      <w:r w:rsidRPr="004F5F64">
        <w:rPr>
          <w:rFonts w:ascii="Times New Roman" w:eastAsia="仿宋_GB2312" w:hAnsi="Times New Roman"/>
          <w:sz w:val="32"/>
          <w:szCs w:val="32"/>
        </w:rPr>
        <w:t>亿，大规模个人信息收集带来严峻的隐私安全挑战。当前</w:t>
      </w:r>
      <w:r w:rsidRPr="004F5F64">
        <w:rPr>
          <w:rFonts w:ascii="Times New Roman" w:eastAsia="仿宋_GB2312" w:hAnsi="Times New Roman"/>
          <w:sz w:val="32"/>
          <w:szCs w:val="32"/>
        </w:rPr>
        <w:t>APP</w:t>
      </w:r>
      <w:r w:rsidRPr="004F5F64">
        <w:rPr>
          <w:rFonts w:ascii="Times New Roman" w:eastAsia="仿宋_GB2312" w:hAnsi="Times New Roman"/>
          <w:sz w:val="32"/>
          <w:szCs w:val="32"/>
        </w:rPr>
        <w:t>普遍存在权限过度索取、隐私政策与行为不一致、敏感数据明文存储与传输等风险。本赛题以移动应用隐私数据泄露检测为主题，旨在考察参赛选手在</w:t>
      </w:r>
      <w:r w:rsidRPr="004F5F64">
        <w:rPr>
          <w:rFonts w:ascii="Times New Roman" w:eastAsia="仿宋_GB2312" w:hAnsi="Times New Roman"/>
          <w:sz w:val="32"/>
          <w:szCs w:val="32"/>
        </w:rPr>
        <w:t>APP</w:t>
      </w:r>
      <w:r w:rsidRPr="004F5F64">
        <w:rPr>
          <w:rFonts w:ascii="Times New Roman" w:eastAsia="仿宋_GB2312" w:hAnsi="Times New Roman"/>
          <w:sz w:val="32"/>
          <w:szCs w:val="32"/>
        </w:rPr>
        <w:t>逆向分析、通信安全分析、隐私合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规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检测等方面的综合实战能力，推动移动应用安全人才培养与技术创新。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答题要求：参赛选手需完成以下任务：一是对应用商场的</w:t>
      </w:r>
      <w:r w:rsidRPr="004F5F64">
        <w:rPr>
          <w:rFonts w:ascii="Times New Roman" w:eastAsia="仿宋_GB2312" w:hAnsi="Times New Roman"/>
          <w:sz w:val="32"/>
          <w:szCs w:val="32"/>
        </w:rPr>
        <w:t>APP</w:t>
      </w:r>
      <w:r w:rsidRPr="004F5F64">
        <w:rPr>
          <w:rFonts w:ascii="Times New Roman" w:eastAsia="仿宋_GB2312" w:hAnsi="Times New Roman"/>
          <w:sz w:val="32"/>
          <w:szCs w:val="32"/>
        </w:rPr>
        <w:t>样本进行静态分析与动态分析，识别敏感数据（如</w:t>
      </w:r>
      <w:r w:rsidRPr="004F5F64">
        <w:rPr>
          <w:rFonts w:ascii="Times New Roman" w:eastAsia="仿宋_GB2312" w:hAnsi="Times New Roman"/>
          <w:sz w:val="32"/>
          <w:szCs w:val="32"/>
        </w:rPr>
        <w:t>IMEI</w:t>
      </w:r>
      <w:r w:rsidRPr="004F5F64">
        <w:rPr>
          <w:rFonts w:ascii="Times New Roman" w:eastAsia="仿宋_GB2312" w:hAnsi="Times New Roman"/>
          <w:sz w:val="32"/>
          <w:szCs w:val="32"/>
        </w:rPr>
        <w:t>、位置、通讯录等）的收集、存储与传输行为；二是对</w:t>
      </w:r>
      <w:r w:rsidRPr="004F5F64">
        <w:rPr>
          <w:rFonts w:ascii="Times New Roman" w:eastAsia="仿宋_GB2312" w:hAnsi="Times New Roman"/>
          <w:sz w:val="32"/>
          <w:szCs w:val="32"/>
        </w:rPr>
        <w:t>APP</w:t>
      </w:r>
      <w:r w:rsidRPr="004F5F64">
        <w:rPr>
          <w:rFonts w:ascii="Times New Roman" w:eastAsia="仿宋_GB2312" w:hAnsi="Times New Roman"/>
          <w:sz w:val="32"/>
          <w:szCs w:val="32"/>
        </w:rPr>
        <w:t>通信流量进行抓包分析，检测是否存在明文传输、未加密传输等违规行为；三是基于大语言模型，结合隐私政策文本与实际行为进行合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规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综合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研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判。鼓励选手使用逆向工程、流量分析、</w:t>
      </w:r>
      <w:r w:rsidRPr="004F5F64">
        <w:rPr>
          <w:rFonts w:ascii="Times New Roman" w:eastAsia="仿宋_GB2312" w:hAnsi="Times New Roman"/>
          <w:sz w:val="32"/>
          <w:szCs w:val="32"/>
        </w:rPr>
        <w:t>Hook</w:t>
      </w:r>
      <w:r w:rsidRPr="004F5F64">
        <w:rPr>
          <w:rFonts w:ascii="Times New Roman" w:eastAsia="仿宋_GB2312" w:hAnsi="Times New Roman"/>
          <w:sz w:val="32"/>
          <w:szCs w:val="32"/>
        </w:rPr>
        <w:t>框架等工具，提交包含详细分析过程及证据的检测报告。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lastRenderedPageBreak/>
        <w:t>评价指标：一是技术分析完整度（</w:t>
      </w:r>
      <w:r w:rsidRPr="004F5F64">
        <w:rPr>
          <w:rFonts w:ascii="Times New Roman" w:eastAsia="仿宋_GB2312" w:hAnsi="Times New Roman"/>
          <w:sz w:val="32"/>
          <w:szCs w:val="32"/>
        </w:rPr>
        <w:t>30%</w:t>
      </w:r>
      <w:r w:rsidRPr="004F5F64">
        <w:rPr>
          <w:rFonts w:ascii="Times New Roman" w:eastAsia="仿宋_GB2312" w:hAnsi="Times New Roman"/>
          <w:sz w:val="32"/>
          <w:szCs w:val="32"/>
        </w:rPr>
        <w:t>），包括静态分析、动态分析、流量分析的完整性；二是合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规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判断准确性（</w:t>
      </w:r>
      <w:r w:rsidRPr="004F5F64">
        <w:rPr>
          <w:rFonts w:ascii="Times New Roman" w:eastAsia="仿宋_GB2312" w:hAnsi="Times New Roman"/>
          <w:sz w:val="32"/>
          <w:szCs w:val="32"/>
        </w:rPr>
        <w:t>30%</w:t>
      </w:r>
      <w:r w:rsidRPr="004F5F64">
        <w:rPr>
          <w:rFonts w:ascii="Times New Roman" w:eastAsia="仿宋_GB2312" w:hAnsi="Times New Roman"/>
          <w:sz w:val="32"/>
          <w:szCs w:val="32"/>
        </w:rPr>
        <w:t>），能否准确识别违规类型并引用对应法规条文；三是证据充分性（</w:t>
      </w:r>
      <w:r w:rsidRPr="004F5F64">
        <w:rPr>
          <w:rFonts w:ascii="Times New Roman" w:eastAsia="仿宋_GB2312" w:hAnsi="Times New Roman"/>
          <w:sz w:val="32"/>
          <w:szCs w:val="32"/>
        </w:rPr>
        <w:t>20%</w:t>
      </w:r>
      <w:r w:rsidRPr="004F5F64">
        <w:rPr>
          <w:rFonts w:ascii="Times New Roman" w:eastAsia="仿宋_GB2312" w:hAnsi="Times New Roman"/>
          <w:sz w:val="32"/>
          <w:szCs w:val="32"/>
        </w:rPr>
        <w:t>），报告是否包含可复现的截图、日志、代码片段等证据；四是创新性与深度（</w:t>
      </w:r>
      <w:r w:rsidRPr="004F5F64">
        <w:rPr>
          <w:rFonts w:ascii="Times New Roman" w:eastAsia="仿宋_GB2312" w:hAnsi="Times New Roman"/>
          <w:sz w:val="32"/>
          <w:szCs w:val="32"/>
        </w:rPr>
        <w:t>20%</w:t>
      </w:r>
      <w:r w:rsidRPr="004F5F64">
        <w:rPr>
          <w:rFonts w:ascii="Times New Roman" w:eastAsia="仿宋_GB2312" w:hAnsi="Times New Roman"/>
          <w:sz w:val="32"/>
          <w:szCs w:val="32"/>
        </w:rPr>
        <w:t>），是否采用创新检测方法或发现额外安全风险。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配套支持：参赛选手可自备以下推荐工具与环境：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安卓模拟器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；</w:t>
      </w:r>
      <w:r w:rsidRPr="004F5F64">
        <w:rPr>
          <w:rFonts w:ascii="Times New Roman" w:eastAsia="仿宋_GB2312" w:hAnsi="Times New Roman"/>
          <w:sz w:val="32"/>
          <w:szCs w:val="32"/>
        </w:rPr>
        <w:t>Frida</w:t>
      </w:r>
      <w:r w:rsidRPr="004F5F64">
        <w:rPr>
          <w:rFonts w:ascii="Times New Roman" w:eastAsia="仿宋_GB2312" w:hAnsi="Times New Roman"/>
          <w:sz w:val="32"/>
          <w:szCs w:val="32"/>
        </w:rPr>
        <w:t>动态插桩框架；</w:t>
      </w:r>
      <w:proofErr w:type="spellStart"/>
      <w:r w:rsidRPr="004F5F64">
        <w:rPr>
          <w:rFonts w:ascii="Times New Roman" w:eastAsia="仿宋_GB2312" w:hAnsi="Times New Roman"/>
          <w:sz w:val="32"/>
          <w:szCs w:val="32"/>
        </w:rPr>
        <w:t>Jadx</w:t>
      </w:r>
      <w:proofErr w:type="spellEnd"/>
      <w:r w:rsidRPr="004F5F64">
        <w:rPr>
          <w:rFonts w:ascii="Times New Roman" w:eastAsia="仿宋_GB2312" w:hAnsi="Times New Roman"/>
          <w:sz w:val="32"/>
          <w:szCs w:val="32"/>
        </w:rPr>
        <w:t>/IDA Pro</w:t>
      </w:r>
      <w:r w:rsidRPr="004F5F64">
        <w:rPr>
          <w:rFonts w:ascii="Times New Roman" w:eastAsia="仿宋_GB2312" w:hAnsi="Times New Roman"/>
          <w:sz w:val="32"/>
          <w:szCs w:val="32"/>
        </w:rPr>
        <w:t>等反编译工具；</w:t>
      </w:r>
      <w:proofErr w:type="spellStart"/>
      <w:r w:rsidRPr="004F5F64">
        <w:rPr>
          <w:rFonts w:ascii="Times New Roman" w:eastAsia="仿宋_GB2312" w:hAnsi="Times New Roman"/>
          <w:sz w:val="32"/>
          <w:szCs w:val="32"/>
        </w:rPr>
        <w:t>PCAPdroid</w:t>
      </w:r>
      <w:proofErr w:type="spellEnd"/>
      <w:r w:rsidRPr="004F5F64">
        <w:rPr>
          <w:rFonts w:ascii="Times New Roman" w:eastAsia="仿宋_GB2312" w:hAnsi="Times New Roman"/>
          <w:sz w:val="32"/>
          <w:szCs w:val="32"/>
        </w:rPr>
        <w:t>等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流量抓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包工具。优秀方案有机会获得企业实习推荐。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联系人：柳老师，联系电话：</w:t>
      </w:r>
      <w:r w:rsidRPr="004F5F64">
        <w:rPr>
          <w:rFonts w:ascii="Times New Roman" w:eastAsia="仿宋_GB2312" w:hAnsi="Times New Roman"/>
          <w:sz w:val="32"/>
          <w:szCs w:val="32"/>
        </w:rPr>
        <w:t>13754318860</w:t>
      </w:r>
    </w:p>
    <w:p w:rsidR="00F66C4A" w:rsidRPr="002D7886" w:rsidRDefault="00DF7201" w:rsidP="002D7886">
      <w:pPr>
        <w:spacing w:line="58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2D7886">
        <w:rPr>
          <w:rFonts w:ascii="黑体" w:eastAsia="黑体" w:hAnsi="黑体"/>
          <w:bCs/>
          <w:sz w:val="32"/>
          <w:szCs w:val="32"/>
        </w:rPr>
        <w:t>2.</w:t>
      </w:r>
      <w:r w:rsidR="00BC637A" w:rsidRPr="002D7886">
        <w:rPr>
          <w:rFonts w:ascii="黑体" w:eastAsia="黑体" w:hAnsi="黑体"/>
          <w:bCs/>
          <w:sz w:val="32"/>
          <w:szCs w:val="32"/>
        </w:rPr>
        <w:t>企业赛题：面向网站安全风险评估与敏感信息防泄露的智能巡检智能体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命题企业：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杭州安恒信息技术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股份有限公司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赛题介绍：政企网站长期暴露在互联网中，易因组件漏洞、配置缺陷、页面被篡改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或挂马而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遭受攻击；同时，运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维人员误发布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文件、代码或业务数据，也可能造成敏感信息泄露。传统人工巡检覆盖有限、响应滞后。本赛题拟构建网站安全智能巡检智能体，在获得授权的前提下，周期性发现站点及下属页面，编排开源安全工具完成风险评估、内容完整性检测与敏感信息检查，形成可解释、可跟踪、可复测的风险闭环，提升单位网站持续安全运营能力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lastRenderedPageBreak/>
        <w:t>答题要求：参赛队需实现可部署的智能体原型：</w:t>
      </w:r>
      <w:r w:rsidRPr="004F5F64">
        <w:rPr>
          <w:rFonts w:ascii="宋体" w:hAnsi="宋体" w:cs="宋体" w:hint="eastAsia"/>
          <w:sz w:val="32"/>
          <w:szCs w:val="32"/>
        </w:rPr>
        <w:t>①</w:t>
      </w:r>
      <w:r w:rsidRPr="004F5F64">
        <w:rPr>
          <w:rFonts w:ascii="Times New Roman" w:eastAsia="仿宋_GB2312" w:hAnsi="Times New Roman"/>
          <w:sz w:val="32"/>
          <w:szCs w:val="32"/>
        </w:rPr>
        <w:t>支持录入授权域名、巡检范围、周期和本单位敏感信息定义（关键词、正则、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文件类型或样例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）；</w:t>
      </w:r>
      <w:r w:rsidRPr="004F5F64">
        <w:rPr>
          <w:rFonts w:ascii="宋体" w:hAnsi="宋体" w:cs="宋体" w:hint="eastAsia"/>
          <w:sz w:val="32"/>
          <w:szCs w:val="32"/>
        </w:rPr>
        <w:t>②</w:t>
      </w:r>
      <w:r w:rsidRPr="004F5F64">
        <w:rPr>
          <w:rFonts w:ascii="Times New Roman" w:eastAsia="仿宋_GB2312" w:hAnsi="Times New Roman"/>
          <w:sz w:val="32"/>
          <w:szCs w:val="32"/>
        </w:rPr>
        <w:t>自动发现站点页面与资源，按策略调用并编排合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规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的开源工具，识别常见漏洞、弱配置、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恶意外链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/</w:t>
      </w:r>
      <w:r w:rsidRPr="004F5F64">
        <w:rPr>
          <w:rFonts w:ascii="Times New Roman" w:eastAsia="仿宋_GB2312" w:hAnsi="Times New Roman"/>
          <w:sz w:val="32"/>
          <w:szCs w:val="32"/>
        </w:rPr>
        <w:t>挂马、页面篡改及敏感信息暴露；</w:t>
      </w:r>
      <w:r w:rsidRPr="004F5F64">
        <w:rPr>
          <w:rFonts w:ascii="宋体" w:hAnsi="宋体" w:cs="宋体" w:hint="eastAsia"/>
          <w:sz w:val="32"/>
          <w:szCs w:val="32"/>
        </w:rPr>
        <w:t>③</w:t>
      </w:r>
      <w:r w:rsidRPr="004F5F64">
        <w:rPr>
          <w:rFonts w:ascii="Times New Roman" w:eastAsia="仿宋_GB2312" w:hAnsi="Times New Roman"/>
          <w:sz w:val="32"/>
          <w:szCs w:val="32"/>
        </w:rPr>
        <w:t>对结果去重、验证、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分级并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给出证据、影响、修复建议，避免破坏性测试；</w:t>
      </w:r>
      <w:r w:rsidRPr="004F5F64">
        <w:rPr>
          <w:rFonts w:ascii="宋体" w:hAnsi="宋体" w:cs="宋体" w:hint="eastAsia"/>
          <w:sz w:val="32"/>
          <w:szCs w:val="32"/>
        </w:rPr>
        <w:t>④</w:t>
      </w:r>
      <w:r w:rsidRPr="004F5F64">
        <w:rPr>
          <w:rFonts w:ascii="Times New Roman" w:eastAsia="仿宋_GB2312" w:hAnsi="Times New Roman"/>
          <w:sz w:val="32"/>
          <w:szCs w:val="32"/>
        </w:rPr>
        <w:t>支持定时巡检、基线对比、告警、复测和报告导出；</w:t>
      </w:r>
      <w:r w:rsidRPr="004F5F64">
        <w:rPr>
          <w:rFonts w:ascii="宋体" w:hAnsi="宋体" w:cs="宋体" w:hint="eastAsia"/>
          <w:sz w:val="32"/>
          <w:szCs w:val="32"/>
        </w:rPr>
        <w:t>⑤</w:t>
      </w:r>
      <w:r w:rsidRPr="004F5F64">
        <w:rPr>
          <w:rFonts w:ascii="Times New Roman" w:eastAsia="仿宋_GB2312" w:hAnsi="Times New Roman"/>
          <w:sz w:val="32"/>
          <w:szCs w:val="32"/>
        </w:rPr>
        <w:t>提交系统架构、工具清单、演示环境、源代码</w:t>
      </w:r>
      <w:r w:rsidRPr="004F5F64">
        <w:rPr>
          <w:rFonts w:ascii="Times New Roman" w:eastAsia="仿宋_GB2312" w:hAnsi="Times New Roman"/>
          <w:sz w:val="32"/>
          <w:szCs w:val="32"/>
        </w:rPr>
        <w:t>/</w:t>
      </w:r>
      <w:r w:rsidRPr="004F5F64">
        <w:rPr>
          <w:rFonts w:ascii="Times New Roman" w:eastAsia="仿宋_GB2312" w:hAnsi="Times New Roman"/>
          <w:sz w:val="32"/>
          <w:szCs w:val="32"/>
        </w:rPr>
        <w:t>部署说明及测试报告；</w:t>
      </w:r>
      <w:r w:rsidRPr="004F5F64">
        <w:rPr>
          <w:rFonts w:ascii="宋体" w:hAnsi="宋体" w:cs="宋体" w:hint="eastAsia"/>
          <w:sz w:val="32"/>
          <w:szCs w:val="32"/>
        </w:rPr>
        <w:t>⑥</w:t>
      </w:r>
      <w:r w:rsidRPr="004F5F64">
        <w:rPr>
          <w:rFonts w:ascii="Times New Roman" w:eastAsia="仿宋_GB2312" w:hAnsi="Times New Roman"/>
          <w:sz w:val="32"/>
          <w:szCs w:val="32"/>
        </w:rPr>
        <w:t>智能体可在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恒脑安全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智能体平台中运行。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评价指标：（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）功能完整性（</w:t>
      </w:r>
      <w:r w:rsidRPr="004F5F64">
        <w:rPr>
          <w:rFonts w:ascii="Times New Roman" w:eastAsia="仿宋_GB2312" w:hAnsi="Times New Roman"/>
          <w:sz w:val="32"/>
          <w:szCs w:val="32"/>
        </w:rPr>
        <w:t>25%</w:t>
      </w:r>
      <w:r w:rsidRPr="004F5F64">
        <w:rPr>
          <w:rFonts w:ascii="Times New Roman" w:eastAsia="仿宋_GB2312" w:hAnsi="Times New Roman"/>
          <w:sz w:val="32"/>
          <w:szCs w:val="32"/>
        </w:rPr>
        <w:t>）：资产与页面发现、周期巡检、风险检测、敏感信息自定义、告警及报告闭环。（</w:t>
      </w:r>
      <w:r w:rsidRPr="004F5F64">
        <w:rPr>
          <w:rFonts w:ascii="Times New Roman" w:eastAsia="仿宋_GB2312" w:hAnsi="Times New Roman"/>
          <w:sz w:val="32"/>
          <w:szCs w:val="32"/>
        </w:rPr>
        <w:t>2</w:t>
      </w:r>
      <w:r w:rsidRPr="004F5F64">
        <w:rPr>
          <w:rFonts w:ascii="Times New Roman" w:eastAsia="仿宋_GB2312" w:hAnsi="Times New Roman"/>
          <w:sz w:val="32"/>
          <w:szCs w:val="32"/>
        </w:rPr>
        <w:t>）检测效果（</w:t>
      </w:r>
      <w:r w:rsidRPr="004F5F64">
        <w:rPr>
          <w:rFonts w:ascii="Times New Roman" w:eastAsia="仿宋_GB2312" w:hAnsi="Times New Roman"/>
          <w:sz w:val="32"/>
          <w:szCs w:val="32"/>
        </w:rPr>
        <w:t>30%</w:t>
      </w:r>
      <w:r w:rsidRPr="004F5F64">
        <w:rPr>
          <w:rFonts w:ascii="Times New Roman" w:eastAsia="仿宋_GB2312" w:hAnsi="Times New Roman"/>
          <w:sz w:val="32"/>
          <w:szCs w:val="32"/>
        </w:rPr>
        <w:t>）：在统一测试集上评估漏洞</w:t>
      </w:r>
      <w:r w:rsidRPr="004F5F64">
        <w:rPr>
          <w:rFonts w:ascii="Times New Roman" w:eastAsia="仿宋_GB2312" w:hAnsi="Times New Roman"/>
          <w:sz w:val="32"/>
          <w:szCs w:val="32"/>
        </w:rPr>
        <w:t>/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挂马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/</w:t>
      </w:r>
      <w:r w:rsidRPr="004F5F64">
        <w:rPr>
          <w:rFonts w:ascii="Times New Roman" w:eastAsia="仿宋_GB2312" w:hAnsi="Times New Roman"/>
          <w:sz w:val="32"/>
          <w:szCs w:val="32"/>
        </w:rPr>
        <w:t>篡改</w:t>
      </w:r>
      <w:r w:rsidRPr="004F5F64">
        <w:rPr>
          <w:rFonts w:ascii="Times New Roman" w:eastAsia="仿宋_GB2312" w:hAnsi="Times New Roman"/>
          <w:sz w:val="32"/>
          <w:szCs w:val="32"/>
        </w:rPr>
        <w:t>/</w:t>
      </w:r>
      <w:r w:rsidRPr="004F5F64">
        <w:rPr>
          <w:rFonts w:ascii="Times New Roman" w:eastAsia="仿宋_GB2312" w:hAnsi="Times New Roman"/>
          <w:sz w:val="32"/>
          <w:szCs w:val="32"/>
        </w:rPr>
        <w:t>泄露的召回率、准确率与误报率。（</w:t>
      </w:r>
      <w:r w:rsidRPr="004F5F64">
        <w:rPr>
          <w:rFonts w:ascii="Times New Roman" w:eastAsia="仿宋_GB2312" w:hAnsi="Times New Roman"/>
          <w:sz w:val="32"/>
          <w:szCs w:val="32"/>
        </w:rPr>
        <w:t>3</w:t>
      </w:r>
      <w:r w:rsidRPr="004F5F64">
        <w:rPr>
          <w:rFonts w:ascii="Times New Roman" w:eastAsia="仿宋_GB2312" w:hAnsi="Times New Roman"/>
          <w:sz w:val="32"/>
          <w:szCs w:val="32"/>
        </w:rPr>
        <w:t>）智能体能力（</w:t>
      </w:r>
      <w:r w:rsidRPr="004F5F64">
        <w:rPr>
          <w:rFonts w:ascii="Times New Roman" w:eastAsia="仿宋_GB2312" w:hAnsi="Times New Roman"/>
          <w:sz w:val="32"/>
          <w:szCs w:val="32"/>
        </w:rPr>
        <w:t>20%</w:t>
      </w:r>
      <w:r w:rsidRPr="004F5F64">
        <w:rPr>
          <w:rFonts w:ascii="Times New Roman" w:eastAsia="仿宋_GB2312" w:hAnsi="Times New Roman"/>
          <w:sz w:val="32"/>
          <w:szCs w:val="32"/>
        </w:rPr>
        <w:t>）：任务规划、工具选择与编排、结果关联去重、证据解释和修复建议质量。（</w:t>
      </w:r>
      <w:r w:rsidRPr="004F5F64">
        <w:rPr>
          <w:rFonts w:ascii="Times New Roman" w:eastAsia="仿宋_GB2312" w:hAnsi="Times New Roman"/>
          <w:sz w:val="32"/>
          <w:szCs w:val="32"/>
        </w:rPr>
        <w:t>4</w:t>
      </w:r>
      <w:r w:rsidRPr="004F5F64">
        <w:rPr>
          <w:rFonts w:ascii="Times New Roman" w:eastAsia="仿宋_GB2312" w:hAnsi="Times New Roman"/>
          <w:sz w:val="32"/>
          <w:szCs w:val="32"/>
        </w:rPr>
        <w:t>）安全合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规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（</w:t>
      </w:r>
      <w:r w:rsidRPr="004F5F64">
        <w:rPr>
          <w:rFonts w:ascii="Times New Roman" w:eastAsia="仿宋_GB2312" w:hAnsi="Times New Roman"/>
          <w:sz w:val="32"/>
          <w:szCs w:val="32"/>
        </w:rPr>
        <w:t>10%</w:t>
      </w:r>
      <w:r w:rsidRPr="004F5F64">
        <w:rPr>
          <w:rFonts w:ascii="Times New Roman" w:eastAsia="仿宋_GB2312" w:hAnsi="Times New Roman"/>
          <w:sz w:val="32"/>
          <w:szCs w:val="32"/>
        </w:rPr>
        <w:t>）：授权边界、限速、最小权限、日志审计及非破坏性。（</w:t>
      </w:r>
      <w:r w:rsidRPr="004F5F64">
        <w:rPr>
          <w:rFonts w:ascii="Times New Roman" w:eastAsia="仿宋_GB2312" w:hAnsi="Times New Roman"/>
          <w:sz w:val="32"/>
          <w:szCs w:val="32"/>
        </w:rPr>
        <w:t>5</w:t>
      </w:r>
      <w:r w:rsidRPr="004F5F64">
        <w:rPr>
          <w:rFonts w:ascii="Times New Roman" w:eastAsia="仿宋_GB2312" w:hAnsi="Times New Roman"/>
          <w:sz w:val="32"/>
          <w:szCs w:val="32"/>
        </w:rPr>
        <w:t>）工程化与创新（</w:t>
      </w:r>
      <w:r w:rsidRPr="004F5F64">
        <w:rPr>
          <w:rFonts w:ascii="Times New Roman" w:eastAsia="仿宋_GB2312" w:hAnsi="Times New Roman"/>
          <w:sz w:val="32"/>
          <w:szCs w:val="32"/>
        </w:rPr>
        <w:t>15%</w:t>
      </w:r>
      <w:r w:rsidRPr="004F5F64">
        <w:rPr>
          <w:rFonts w:ascii="Times New Roman" w:eastAsia="仿宋_GB2312" w:hAnsi="Times New Roman"/>
          <w:sz w:val="32"/>
          <w:szCs w:val="32"/>
        </w:rPr>
        <w:t>）：部署易用性、稳定性、扩展性、可视化及创新价值。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配套支持：（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）开发环境支持：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）提供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恒脑安全智能体开发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平台，平台地址：</w:t>
      </w:r>
      <w:r w:rsidRPr="004F5F64">
        <w:rPr>
          <w:rFonts w:ascii="Times New Roman" w:eastAsia="仿宋_GB2312" w:hAnsi="Times New Roman"/>
          <w:sz w:val="32"/>
          <w:szCs w:val="32"/>
        </w:rPr>
        <w:t>https://gc.das-ai.com/</w:t>
      </w:r>
      <w:r w:rsidRPr="004F5F64">
        <w:rPr>
          <w:rFonts w:ascii="Times New Roman" w:eastAsia="仿宋_GB2312" w:hAnsi="Times New Roman"/>
          <w:sz w:val="32"/>
          <w:szCs w:val="32"/>
        </w:rPr>
        <w:t>。</w:t>
      </w:r>
      <w:r w:rsidRPr="004F5F64">
        <w:rPr>
          <w:rFonts w:ascii="Times New Roman" w:eastAsia="仿宋_GB2312" w:hAnsi="Times New Roman"/>
          <w:sz w:val="32"/>
          <w:szCs w:val="32"/>
        </w:rPr>
        <w:t>2</w:t>
      </w:r>
      <w:r w:rsidRPr="004F5F64">
        <w:rPr>
          <w:rFonts w:ascii="Times New Roman" w:eastAsia="仿宋_GB2312" w:hAnsi="Times New Roman"/>
          <w:sz w:val="32"/>
          <w:szCs w:val="32"/>
        </w:rPr>
        <w:t>）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恒脑申请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方式：每支团队限开通一个账号。请将学校、团队名称，以及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名团队成员的姓名和手机号发送至邮箱</w:t>
      </w:r>
      <w:r w:rsidRPr="004F5F64">
        <w:rPr>
          <w:rFonts w:ascii="Times New Roman" w:eastAsia="仿宋_GB2312" w:hAnsi="Times New Roman"/>
          <w:sz w:val="32"/>
          <w:szCs w:val="32"/>
        </w:rPr>
        <w:t>edu@dbappsecurity.com.cn</w:t>
      </w:r>
      <w:r w:rsidRPr="004F5F64">
        <w:rPr>
          <w:rFonts w:ascii="Times New Roman" w:eastAsia="仿宋_GB2312" w:hAnsi="Times New Roman"/>
          <w:sz w:val="32"/>
          <w:szCs w:val="32"/>
        </w:rPr>
        <w:t>，邮件</w:t>
      </w:r>
      <w:r w:rsidRPr="004F5F64">
        <w:rPr>
          <w:rFonts w:ascii="Times New Roman" w:eastAsia="仿宋_GB2312" w:hAnsi="Times New Roman"/>
          <w:sz w:val="32"/>
          <w:szCs w:val="32"/>
        </w:rPr>
        <w:lastRenderedPageBreak/>
        <w:t>请备注</w:t>
      </w:r>
      <w:r w:rsidRPr="004F5F64">
        <w:rPr>
          <w:rFonts w:ascii="Times New Roman" w:eastAsia="仿宋_GB2312" w:hAnsi="Times New Roman"/>
          <w:sz w:val="32"/>
          <w:szCs w:val="32"/>
        </w:rPr>
        <w:t>“</w:t>
      </w:r>
      <w:r w:rsidRPr="004F5F64">
        <w:rPr>
          <w:rFonts w:ascii="Times New Roman" w:eastAsia="仿宋_GB2312" w:hAnsi="Times New Roman"/>
          <w:sz w:val="32"/>
          <w:szCs w:val="32"/>
        </w:rPr>
        <w:t>【第九届浙江省大学生网络与信息安全竞赛作品赛】学校</w:t>
      </w:r>
      <w:r w:rsidRPr="004F5F64">
        <w:rPr>
          <w:rFonts w:ascii="Times New Roman" w:eastAsia="仿宋_GB2312" w:hAnsi="Times New Roman"/>
          <w:sz w:val="32"/>
          <w:szCs w:val="32"/>
        </w:rPr>
        <w:t>+</w:t>
      </w:r>
      <w:r w:rsidRPr="004F5F64">
        <w:rPr>
          <w:rFonts w:ascii="Times New Roman" w:eastAsia="仿宋_GB2312" w:hAnsi="Times New Roman"/>
          <w:sz w:val="32"/>
          <w:szCs w:val="32"/>
        </w:rPr>
        <w:t>团队名称</w:t>
      </w:r>
      <w:r w:rsidRPr="004F5F64">
        <w:rPr>
          <w:rFonts w:ascii="Times New Roman" w:eastAsia="仿宋_GB2312" w:hAnsi="Times New Roman"/>
          <w:sz w:val="32"/>
          <w:szCs w:val="32"/>
        </w:rPr>
        <w:t>+</w:t>
      </w:r>
      <w:r w:rsidRPr="004F5F64">
        <w:rPr>
          <w:rFonts w:ascii="Times New Roman" w:eastAsia="仿宋_GB2312" w:hAnsi="Times New Roman"/>
          <w:sz w:val="32"/>
          <w:szCs w:val="32"/>
        </w:rPr>
        <w:t>申请开通恒脑</w:t>
      </w:r>
      <w:r w:rsidRPr="004F5F64">
        <w:rPr>
          <w:rFonts w:ascii="Times New Roman" w:eastAsia="仿宋_GB2312" w:hAnsi="Times New Roman"/>
          <w:sz w:val="32"/>
          <w:szCs w:val="32"/>
        </w:rPr>
        <w:t>”</w:t>
      </w:r>
      <w:r w:rsidRPr="004F5F64">
        <w:rPr>
          <w:rFonts w:ascii="Times New Roman" w:eastAsia="仿宋_GB2312" w:hAnsi="Times New Roman"/>
          <w:sz w:val="32"/>
          <w:szCs w:val="32"/>
        </w:rPr>
        <w:t>。我们收到邮件后，会将开通的账号和密码通过邮件回复告知。（</w:t>
      </w:r>
      <w:r w:rsidRPr="004F5F64">
        <w:rPr>
          <w:rFonts w:ascii="Times New Roman" w:eastAsia="仿宋_GB2312" w:hAnsi="Times New Roman"/>
          <w:sz w:val="32"/>
          <w:szCs w:val="32"/>
        </w:rPr>
        <w:t>2</w:t>
      </w:r>
      <w:r w:rsidRPr="004F5F64">
        <w:rPr>
          <w:rFonts w:ascii="Times New Roman" w:eastAsia="仿宋_GB2312" w:hAnsi="Times New Roman"/>
          <w:sz w:val="32"/>
          <w:szCs w:val="32"/>
        </w:rPr>
        <w:t>）培训支持：为更好地帮助参赛选手使用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恒脑进行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作品开发，我们将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提供恒脑使用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学习视频。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）视频观看地址：</w:t>
      </w:r>
      <w:r w:rsidRPr="004F5F64">
        <w:rPr>
          <w:rFonts w:ascii="Times New Roman" w:eastAsia="仿宋_GB2312" w:hAnsi="Times New Roman"/>
          <w:sz w:val="32"/>
          <w:szCs w:val="32"/>
        </w:rPr>
        <w:t>https://linkedbyx.com</w:t>
      </w:r>
      <w:r w:rsidRPr="004F5F64">
        <w:rPr>
          <w:rFonts w:ascii="Times New Roman" w:eastAsia="仿宋_GB2312" w:hAnsi="Times New Roman"/>
          <w:sz w:val="32"/>
          <w:szCs w:val="32"/>
        </w:rPr>
        <w:t>（登录后点击右上角头像，进入【我的班级】即可开始学习）。</w:t>
      </w:r>
      <w:r w:rsidRPr="004F5F64">
        <w:rPr>
          <w:rFonts w:ascii="Times New Roman" w:eastAsia="仿宋_GB2312" w:hAnsi="Times New Roman"/>
          <w:sz w:val="32"/>
          <w:szCs w:val="32"/>
        </w:rPr>
        <w:t>2</w:t>
      </w:r>
      <w:r w:rsidRPr="004F5F64">
        <w:rPr>
          <w:rFonts w:ascii="Times New Roman" w:eastAsia="仿宋_GB2312" w:hAnsi="Times New Roman"/>
          <w:sz w:val="32"/>
          <w:szCs w:val="32"/>
        </w:rPr>
        <w:t>）视频观看地址的账号密码将与第（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）项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的恒脑账号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密码一同发送至邮箱。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联系人：王老师，电话：</w:t>
      </w:r>
      <w:r w:rsidRPr="004F5F64">
        <w:rPr>
          <w:rFonts w:ascii="Times New Roman" w:eastAsia="仿宋_GB2312" w:hAnsi="Times New Roman"/>
          <w:sz w:val="32"/>
          <w:szCs w:val="32"/>
        </w:rPr>
        <w:t>15068862417</w:t>
      </w:r>
    </w:p>
    <w:p w:rsidR="00F66C4A" w:rsidRPr="002D7886" w:rsidRDefault="00DF7201" w:rsidP="002D7886">
      <w:pPr>
        <w:spacing w:line="58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 w:rsidRPr="002D7886">
        <w:rPr>
          <w:rFonts w:ascii="Times New Roman" w:eastAsia="黑体" w:hAnsi="Times New Roman"/>
          <w:bCs/>
          <w:sz w:val="32"/>
          <w:szCs w:val="32"/>
        </w:rPr>
        <w:t>3.</w:t>
      </w:r>
      <w:r w:rsidR="00BC637A" w:rsidRPr="002D7886">
        <w:rPr>
          <w:rFonts w:ascii="Times New Roman" w:eastAsia="黑体" w:hAnsi="Times New Roman"/>
          <w:bCs/>
          <w:sz w:val="32"/>
          <w:szCs w:val="32"/>
        </w:rPr>
        <w:t>企业</w:t>
      </w:r>
      <w:r w:rsidR="00BC637A" w:rsidRPr="002D7886">
        <w:rPr>
          <w:rFonts w:ascii="Times New Roman" w:eastAsia="黑体" w:hAnsi="Times New Roman"/>
          <w:bCs/>
          <w:sz w:val="32"/>
          <w:szCs w:val="32"/>
        </w:rPr>
        <w:t>Java</w:t>
      </w:r>
      <w:r w:rsidR="00BC637A" w:rsidRPr="002D7886">
        <w:rPr>
          <w:rFonts w:ascii="Times New Roman" w:eastAsia="黑体" w:hAnsi="Times New Roman"/>
          <w:bCs/>
          <w:sz w:val="32"/>
          <w:szCs w:val="32"/>
        </w:rPr>
        <w:t>应用</w:t>
      </w:r>
      <w:proofErr w:type="spellStart"/>
      <w:r w:rsidR="00BC637A" w:rsidRPr="002D7886">
        <w:rPr>
          <w:rFonts w:ascii="Times New Roman" w:eastAsia="黑体" w:hAnsi="Times New Roman"/>
          <w:bCs/>
          <w:sz w:val="32"/>
          <w:szCs w:val="32"/>
        </w:rPr>
        <w:t>Fastjson</w:t>
      </w:r>
      <w:proofErr w:type="spellEnd"/>
      <w:r w:rsidR="00BC637A" w:rsidRPr="002D7886">
        <w:rPr>
          <w:rFonts w:ascii="Times New Roman" w:eastAsia="黑体" w:hAnsi="Times New Roman"/>
          <w:bCs/>
          <w:sz w:val="32"/>
          <w:szCs w:val="32"/>
        </w:rPr>
        <w:t>反序列化漏洞分析与安全加固挑战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命题企业：</w:t>
      </w:r>
      <w:hyperlink r:id="rId9" w:tgtFrame="https://www.baidu.com/_blank" w:history="1">
        <w:r w:rsidRPr="004F5F64">
          <w:rPr>
            <w:rFonts w:ascii="Times New Roman" w:eastAsia="仿宋_GB2312" w:hAnsi="Times New Roman"/>
            <w:sz w:val="32"/>
            <w:szCs w:val="32"/>
          </w:rPr>
          <w:t>杭州迪普科技股份有限公司</w:t>
        </w:r>
      </w:hyperlink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赛题介绍：某企业内部</w:t>
      </w:r>
      <w:r w:rsidRPr="004F5F64">
        <w:rPr>
          <w:rFonts w:ascii="Times New Roman" w:eastAsia="仿宋_GB2312" w:hAnsi="Times New Roman"/>
          <w:sz w:val="32"/>
          <w:szCs w:val="32"/>
        </w:rPr>
        <w:t>Spring Boot</w:t>
      </w:r>
      <w:proofErr w:type="gramStart"/>
      <w:r w:rsidRPr="004F5F64">
        <w:rPr>
          <w:rFonts w:ascii="Times New Roman" w:eastAsia="仿宋_GB2312" w:hAnsi="Times New Roman"/>
          <w:sz w:val="32"/>
          <w:szCs w:val="32"/>
        </w:rPr>
        <w:t>微服务</w:t>
      </w:r>
      <w:proofErr w:type="gramEnd"/>
      <w:r w:rsidRPr="004F5F64">
        <w:rPr>
          <w:rFonts w:ascii="Times New Roman" w:eastAsia="仿宋_GB2312" w:hAnsi="Times New Roman"/>
          <w:sz w:val="32"/>
          <w:szCs w:val="32"/>
        </w:rPr>
        <w:t>采用</w:t>
      </w:r>
      <w:proofErr w:type="spellStart"/>
      <w:r w:rsidRPr="004F5F64">
        <w:rPr>
          <w:rFonts w:ascii="Times New Roman" w:eastAsia="仿宋_GB2312" w:hAnsi="Times New Roman"/>
          <w:sz w:val="32"/>
          <w:szCs w:val="32"/>
        </w:rPr>
        <w:t>Fastjson</w:t>
      </w:r>
      <w:proofErr w:type="spellEnd"/>
      <w:r w:rsidRPr="004F5F64">
        <w:rPr>
          <w:rFonts w:ascii="Times New Roman" w:eastAsia="仿宋_GB2312" w:hAnsi="Times New Roman"/>
          <w:sz w:val="32"/>
          <w:szCs w:val="32"/>
        </w:rPr>
        <w:t>历史版本处理业务</w:t>
      </w:r>
      <w:r w:rsidRPr="004F5F64">
        <w:rPr>
          <w:rFonts w:ascii="Times New Roman" w:eastAsia="仿宋_GB2312" w:hAnsi="Times New Roman"/>
          <w:sz w:val="32"/>
          <w:szCs w:val="32"/>
        </w:rPr>
        <w:t>JSON</w:t>
      </w:r>
      <w:r w:rsidRPr="004F5F64">
        <w:rPr>
          <w:rFonts w:ascii="Times New Roman" w:eastAsia="仿宋_GB2312" w:hAnsi="Times New Roman"/>
          <w:sz w:val="32"/>
          <w:szCs w:val="32"/>
        </w:rPr>
        <w:t>请求，在系统升级过程中遗留了存在安全风险的组件。参赛队伍需在封闭靶场中分析应用运行机制，定位漏洞入口，完成漏洞验证，读取服务器</w:t>
      </w:r>
      <w:r w:rsidRPr="004F5F64">
        <w:rPr>
          <w:rFonts w:ascii="Times New Roman" w:eastAsia="仿宋_GB2312" w:hAnsi="Times New Roman"/>
          <w:sz w:val="32"/>
          <w:szCs w:val="32"/>
        </w:rPr>
        <w:t>/</w:t>
      </w:r>
      <w:proofErr w:type="spellStart"/>
      <w:r w:rsidRPr="004F5F64">
        <w:rPr>
          <w:rFonts w:ascii="Times New Roman" w:eastAsia="仿宋_GB2312" w:hAnsi="Times New Roman"/>
          <w:sz w:val="32"/>
          <w:szCs w:val="32"/>
        </w:rPr>
        <w:t>tmp</w:t>
      </w:r>
      <w:proofErr w:type="spellEnd"/>
      <w:r w:rsidRPr="004F5F64">
        <w:rPr>
          <w:rFonts w:ascii="Times New Roman" w:eastAsia="仿宋_GB2312" w:hAnsi="Times New Roman"/>
          <w:sz w:val="32"/>
          <w:szCs w:val="32"/>
        </w:rPr>
        <w:t>目录下指定业务巡检文件中的</w:t>
      </w:r>
      <w:r w:rsidRPr="004F5F64">
        <w:rPr>
          <w:rFonts w:ascii="Times New Roman" w:eastAsia="仿宋_GB2312" w:hAnsi="Times New Roman"/>
          <w:sz w:val="32"/>
          <w:szCs w:val="32"/>
        </w:rPr>
        <w:t>Flag</w:t>
      </w:r>
      <w:r w:rsidRPr="004F5F64">
        <w:rPr>
          <w:rFonts w:ascii="Times New Roman" w:eastAsia="仿宋_GB2312" w:hAnsi="Times New Roman"/>
          <w:sz w:val="32"/>
          <w:szCs w:val="32"/>
        </w:rPr>
        <w:t>，并结合企业实际提出修复及安全加固建议。本赛题来源于企业真实</w:t>
      </w:r>
      <w:r w:rsidRPr="004F5F64">
        <w:rPr>
          <w:rFonts w:ascii="Times New Roman" w:eastAsia="仿宋_GB2312" w:hAnsi="Times New Roman"/>
          <w:sz w:val="32"/>
          <w:szCs w:val="32"/>
        </w:rPr>
        <w:t>Java</w:t>
      </w:r>
      <w:r w:rsidRPr="004F5F64">
        <w:rPr>
          <w:rFonts w:ascii="Times New Roman" w:eastAsia="仿宋_GB2312" w:hAnsi="Times New Roman"/>
          <w:sz w:val="32"/>
          <w:szCs w:val="32"/>
        </w:rPr>
        <w:t>应用安全场景，重点考察漏洞分析、应用安全测试、安全修复和综合报告能力。赛题中所涉及的数据在网站</w:t>
      </w:r>
      <w:r w:rsidRPr="004F5F64">
        <w:rPr>
          <w:rFonts w:ascii="Times New Roman" w:eastAsia="仿宋_GB2312" w:hAnsi="Times New Roman"/>
          <w:sz w:val="32"/>
          <w:szCs w:val="32"/>
        </w:rPr>
        <w:t>https://zjnisc.hdu.edu.cn/</w:t>
      </w:r>
      <w:r w:rsidRPr="004F5F64">
        <w:rPr>
          <w:rFonts w:ascii="Times New Roman" w:eastAsia="仿宋_GB2312" w:hAnsi="Times New Roman"/>
          <w:sz w:val="32"/>
          <w:szCs w:val="32"/>
        </w:rPr>
        <w:t>下载。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答题要求，需满足以下功能：（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）分析漏洞形成原因；（</w:t>
      </w:r>
      <w:r w:rsidRPr="004F5F64">
        <w:rPr>
          <w:rFonts w:ascii="Times New Roman" w:eastAsia="仿宋_GB2312" w:hAnsi="Times New Roman"/>
          <w:sz w:val="32"/>
          <w:szCs w:val="32"/>
        </w:rPr>
        <w:t>2</w:t>
      </w:r>
      <w:r w:rsidRPr="004F5F64">
        <w:rPr>
          <w:rFonts w:ascii="Times New Roman" w:eastAsia="仿宋_GB2312" w:hAnsi="Times New Roman"/>
          <w:sz w:val="32"/>
          <w:szCs w:val="32"/>
        </w:rPr>
        <w:t>）定位漏洞入口；（</w:t>
      </w:r>
      <w:r w:rsidRPr="004F5F64">
        <w:rPr>
          <w:rFonts w:ascii="Times New Roman" w:eastAsia="仿宋_GB2312" w:hAnsi="Times New Roman"/>
          <w:sz w:val="32"/>
          <w:szCs w:val="32"/>
        </w:rPr>
        <w:t>3</w:t>
      </w:r>
      <w:r w:rsidRPr="004F5F64">
        <w:rPr>
          <w:rFonts w:ascii="Times New Roman" w:eastAsia="仿宋_GB2312" w:hAnsi="Times New Roman"/>
          <w:sz w:val="32"/>
          <w:szCs w:val="32"/>
        </w:rPr>
        <w:t>）完成漏洞验证；（</w:t>
      </w:r>
      <w:r w:rsidRPr="004F5F64">
        <w:rPr>
          <w:rFonts w:ascii="Times New Roman" w:eastAsia="仿宋_GB2312" w:hAnsi="Times New Roman"/>
          <w:sz w:val="32"/>
          <w:szCs w:val="32"/>
        </w:rPr>
        <w:t>4</w:t>
      </w:r>
      <w:r w:rsidRPr="004F5F64">
        <w:rPr>
          <w:rFonts w:ascii="Times New Roman" w:eastAsia="仿宋_GB2312" w:hAnsi="Times New Roman"/>
          <w:sz w:val="32"/>
          <w:szCs w:val="32"/>
        </w:rPr>
        <w:t>）</w:t>
      </w:r>
      <w:r w:rsidRPr="004F5F64">
        <w:rPr>
          <w:rFonts w:ascii="Times New Roman" w:eastAsia="仿宋_GB2312" w:hAnsi="Times New Roman"/>
          <w:sz w:val="32"/>
          <w:szCs w:val="32"/>
        </w:rPr>
        <w:t xml:space="preserve"> </w:t>
      </w:r>
      <w:r w:rsidRPr="004F5F64">
        <w:rPr>
          <w:rFonts w:ascii="Times New Roman" w:eastAsia="仿宋_GB2312" w:hAnsi="Times New Roman"/>
          <w:sz w:val="32"/>
          <w:szCs w:val="32"/>
        </w:rPr>
        <w:t>读取</w:t>
      </w:r>
      <w:r w:rsidRPr="004F5F64">
        <w:rPr>
          <w:rFonts w:ascii="Times New Roman" w:eastAsia="仿宋_GB2312" w:hAnsi="Times New Roman"/>
          <w:sz w:val="32"/>
          <w:szCs w:val="32"/>
        </w:rPr>
        <w:t>/</w:t>
      </w:r>
      <w:proofErr w:type="spellStart"/>
      <w:r w:rsidRPr="004F5F64">
        <w:rPr>
          <w:rFonts w:ascii="Times New Roman" w:eastAsia="仿宋_GB2312" w:hAnsi="Times New Roman"/>
          <w:sz w:val="32"/>
          <w:szCs w:val="32"/>
        </w:rPr>
        <w:t>tmp</w:t>
      </w:r>
      <w:proofErr w:type="spellEnd"/>
      <w:r w:rsidRPr="004F5F64">
        <w:rPr>
          <w:rFonts w:ascii="Times New Roman" w:eastAsia="仿宋_GB2312" w:hAnsi="Times New Roman"/>
          <w:sz w:val="32"/>
          <w:szCs w:val="32"/>
        </w:rPr>
        <w:t>/flag_300768</w:t>
      </w:r>
      <w:r w:rsidRPr="004F5F64">
        <w:rPr>
          <w:rFonts w:ascii="Times New Roman" w:eastAsia="仿宋_GB2312" w:hAnsi="Times New Roman"/>
          <w:sz w:val="32"/>
          <w:szCs w:val="32"/>
        </w:rPr>
        <w:t>文件内容作为最终</w:t>
      </w:r>
      <w:r w:rsidRPr="004F5F64">
        <w:rPr>
          <w:rFonts w:ascii="Times New Roman" w:eastAsia="仿宋_GB2312" w:hAnsi="Times New Roman"/>
          <w:sz w:val="32"/>
          <w:szCs w:val="32"/>
        </w:rPr>
        <w:t>Flag</w:t>
      </w:r>
      <w:r w:rsidRPr="004F5F64">
        <w:rPr>
          <w:rFonts w:ascii="Times New Roman" w:eastAsia="仿宋_GB2312" w:hAnsi="Times New Roman"/>
          <w:sz w:val="32"/>
          <w:szCs w:val="32"/>
        </w:rPr>
        <w:t>提交；（</w:t>
      </w:r>
      <w:r w:rsidRPr="004F5F64">
        <w:rPr>
          <w:rFonts w:ascii="Times New Roman" w:eastAsia="仿宋_GB2312" w:hAnsi="Times New Roman"/>
          <w:sz w:val="32"/>
          <w:szCs w:val="32"/>
        </w:rPr>
        <w:t>5</w:t>
      </w:r>
      <w:r w:rsidRPr="004F5F64">
        <w:rPr>
          <w:rFonts w:ascii="Times New Roman" w:eastAsia="仿宋_GB2312" w:hAnsi="Times New Roman"/>
          <w:sz w:val="32"/>
          <w:szCs w:val="32"/>
        </w:rPr>
        <w:t>）提交漏洞分析报告；（</w:t>
      </w:r>
      <w:r w:rsidRPr="004F5F64">
        <w:rPr>
          <w:rFonts w:ascii="Times New Roman" w:eastAsia="仿宋_GB2312" w:hAnsi="Times New Roman"/>
          <w:sz w:val="32"/>
          <w:szCs w:val="32"/>
        </w:rPr>
        <w:t>6</w:t>
      </w:r>
      <w:r w:rsidRPr="004F5F64">
        <w:rPr>
          <w:rFonts w:ascii="Times New Roman" w:eastAsia="仿宋_GB2312" w:hAnsi="Times New Roman"/>
          <w:sz w:val="32"/>
          <w:szCs w:val="32"/>
        </w:rPr>
        <w:t>）</w:t>
      </w:r>
      <w:r w:rsidRPr="004F5F64">
        <w:rPr>
          <w:rFonts w:ascii="Times New Roman" w:eastAsia="仿宋_GB2312" w:hAnsi="Times New Roman"/>
          <w:sz w:val="32"/>
          <w:szCs w:val="32"/>
        </w:rPr>
        <w:lastRenderedPageBreak/>
        <w:t>提交修复方案及安全加固建议。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评价指标：总分</w:t>
      </w:r>
      <w:r w:rsidRPr="004F5F64">
        <w:rPr>
          <w:rFonts w:ascii="Times New Roman" w:eastAsia="仿宋_GB2312" w:hAnsi="Times New Roman"/>
          <w:sz w:val="32"/>
          <w:szCs w:val="32"/>
        </w:rPr>
        <w:t>100</w:t>
      </w:r>
      <w:r w:rsidRPr="004F5F64">
        <w:rPr>
          <w:rFonts w:ascii="Times New Roman" w:eastAsia="仿宋_GB2312" w:hAnsi="Times New Roman"/>
          <w:sz w:val="32"/>
          <w:szCs w:val="32"/>
        </w:rPr>
        <w:t>分：（</w:t>
      </w:r>
      <w:r w:rsidRPr="004F5F64">
        <w:rPr>
          <w:rFonts w:ascii="Times New Roman" w:eastAsia="仿宋_GB2312" w:hAnsi="Times New Roman"/>
          <w:sz w:val="32"/>
          <w:szCs w:val="32"/>
        </w:rPr>
        <w:t>1</w:t>
      </w:r>
      <w:r w:rsidRPr="004F5F64">
        <w:rPr>
          <w:rFonts w:ascii="Times New Roman" w:eastAsia="仿宋_GB2312" w:hAnsi="Times New Roman"/>
          <w:sz w:val="32"/>
          <w:szCs w:val="32"/>
        </w:rPr>
        <w:t>）漏洞定位分析</w:t>
      </w:r>
      <w:r w:rsidRPr="004F5F64">
        <w:rPr>
          <w:rFonts w:ascii="Times New Roman" w:eastAsia="仿宋_GB2312" w:hAnsi="Times New Roman"/>
          <w:sz w:val="32"/>
          <w:szCs w:val="32"/>
        </w:rPr>
        <w:t>20</w:t>
      </w:r>
      <w:r w:rsidRPr="004F5F64">
        <w:rPr>
          <w:rFonts w:ascii="Times New Roman" w:eastAsia="仿宋_GB2312" w:hAnsi="Times New Roman"/>
          <w:sz w:val="32"/>
          <w:szCs w:val="32"/>
        </w:rPr>
        <w:t>分；（</w:t>
      </w:r>
      <w:r w:rsidRPr="004F5F64">
        <w:rPr>
          <w:rFonts w:ascii="Times New Roman" w:eastAsia="仿宋_GB2312" w:hAnsi="Times New Roman"/>
          <w:sz w:val="32"/>
          <w:szCs w:val="32"/>
        </w:rPr>
        <w:t>2</w:t>
      </w:r>
      <w:r w:rsidRPr="004F5F64">
        <w:rPr>
          <w:rFonts w:ascii="Times New Roman" w:eastAsia="仿宋_GB2312" w:hAnsi="Times New Roman"/>
          <w:sz w:val="32"/>
          <w:szCs w:val="32"/>
        </w:rPr>
        <w:t>）漏洞验证</w:t>
      </w:r>
      <w:r w:rsidRPr="004F5F64">
        <w:rPr>
          <w:rFonts w:ascii="Times New Roman" w:eastAsia="仿宋_GB2312" w:hAnsi="Times New Roman"/>
          <w:sz w:val="32"/>
          <w:szCs w:val="32"/>
        </w:rPr>
        <w:t>20</w:t>
      </w:r>
      <w:r w:rsidRPr="004F5F64">
        <w:rPr>
          <w:rFonts w:ascii="Times New Roman" w:eastAsia="仿宋_GB2312" w:hAnsi="Times New Roman"/>
          <w:sz w:val="32"/>
          <w:szCs w:val="32"/>
        </w:rPr>
        <w:t>分；（</w:t>
      </w:r>
      <w:r w:rsidRPr="004F5F64">
        <w:rPr>
          <w:rFonts w:ascii="Times New Roman" w:eastAsia="仿宋_GB2312" w:hAnsi="Times New Roman"/>
          <w:sz w:val="32"/>
          <w:szCs w:val="32"/>
        </w:rPr>
        <w:t>3</w:t>
      </w:r>
      <w:r w:rsidRPr="004F5F64">
        <w:rPr>
          <w:rFonts w:ascii="Times New Roman" w:eastAsia="仿宋_GB2312" w:hAnsi="Times New Roman"/>
          <w:sz w:val="32"/>
          <w:szCs w:val="32"/>
        </w:rPr>
        <w:t>）成功获取</w:t>
      </w:r>
      <w:r w:rsidRPr="004F5F64">
        <w:rPr>
          <w:rFonts w:ascii="Times New Roman" w:eastAsia="仿宋_GB2312" w:hAnsi="Times New Roman"/>
          <w:sz w:val="32"/>
          <w:szCs w:val="32"/>
        </w:rPr>
        <w:t>Flag</w:t>
      </w:r>
      <w:r w:rsidRPr="004F5F64">
        <w:rPr>
          <w:rFonts w:ascii="Times New Roman" w:eastAsia="仿宋_GB2312" w:hAnsi="Times New Roman"/>
          <w:sz w:val="32"/>
          <w:szCs w:val="32"/>
        </w:rPr>
        <w:t>（</w:t>
      </w:r>
      <w:r w:rsidRPr="004F5F64">
        <w:rPr>
          <w:rFonts w:ascii="Times New Roman" w:eastAsia="仿宋_GB2312" w:hAnsi="Times New Roman"/>
          <w:sz w:val="32"/>
          <w:szCs w:val="32"/>
        </w:rPr>
        <w:t>/</w:t>
      </w:r>
      <w:proofErr w:type="spellStart"/>
      <w:r w:rsidRPr="004F5F64">
        <w:rPr>
          <w:rFonts w:ascii="Times New Roman" w:eastAsia="仿宋_GB2312" w:hAnsi="Times New Roman"/>
          <w:sz w:val="32"/>
          <w:szCs w:val="32"/>
        </w:rPr>
        <w:t>tmp</w:t>
      </w:r>
      <w:proofErr w:type="spellEnd"/>
      <w:r w:rsidRPr="004F5F64">
        <w:rPr>
          <w:rFonts w:ascii="Times New Roman" w:eastAsia="仿宋_GB2312" w:hAnsi="Times New Roman"/>
          <w:sz w:val="32"/>
          <w:szCs w:val="32"/>
        </w:rPr>
        <w:t>/flag_300768</w:t>
      </w:r>
      <w:r w:rsidRPr="004F5F64">
        <w:rPr>
          <w:rFonts w:ascii="Times New Roman" w:eastAsia="仿宋_GB2312" w:hAnsi="Times New Roman"/>
          <w:sz w:val="32"/>
          <w:szCs w:val="32"/>
        </w:rPr>
        <w:t>）</w:t>
      </w:r>
      <w:r w:rsidRPr="004F5F64">
        <w:rPr>
          <w:rFonts w:ascii="Times New Roman" w:eastAsia="仿宋_GB2312" w:hAnsi="Times New Roman"/>
          <w:sz w:val="32"/>
          <w:szCs w:val="32"/>
        </w:rPr>
        <w:t>30</w:t>
      </w:r>
      <w:r w:rsidRPr="004F5F64">
        <w:rPr>
          <w:rFonts w:ascii="Times New Roman" w:eastAsia="仿宋_GB2312" w:hAnsi="Times New Roman"/>
          <w:sz w:val="32"/>
          <w:szCs w:val="32"/>
        </w:rPr>
        <w:t>分；（</w:t>
      </w:r>
      <w:r w:rsidRPr="004F5F64">
        <w:rPr>
          <w:rFonts w:ascii="Times New Roman" w:eastAsia="仿宋_GB2312" w:hAnsi="Times New Roman"/>
          <w:sz w:val="32"/>
          <w:szCs w:val="32"/>
        </w:rPr>
        <w:t>4</w:t>
      </w:r>
      <w:r w:rsidRPr="004F5F64">
        <w:rPr>
          <w:rFonts w:ascii="Times New Roman" w:eastAsia="仿宋_GB2312" w:hAnsi="Times New Roman"/>
          <w:sz w:val="32"/>
          <w:szCs w:val="32"/>
        </w:rPr>
        <w:t>）漏洞原理分析</w:t>
      </w:r>
      <w:r w:rsidRPr="004F5F64">
        <w:rPr>
          <w:rFonts w:ascii="Times New Roman" w:eastAsia="仿宋_GB2312" w:hAnsi="Times New Roman"/>
          <w:sz w:val="32"/>
          <w:szCs w:val="32"/>
        </w:rPr>
        <w:t>10</w:t>
      </w:r>
      <w:r w:rsidRPr="004F5F64">
        <w:rPr>
          <w:rFonts w:ascii="Times New Roman" w:eastAsia="仿宋_GB2312" w:hAnsi="Times New Roman"/>
          <w:sz w:val="32"/>
          <w:szCs w:val="32"/>
        </w:rPr>
        <w:t>分；（</w:t>
      </w:r>
      <w:r w:rsidRPr="004F5F64">
        <w:rPr>
          <w:rFonts w:ascii="Times New Roman" w:eastAsia="仿宋_GB2312" w:hAnsi="Times New Roman"/>
          <w:sz w:val="32"/>
          <w:szCs w:val="32"/>
        </w:rPr>
        <w:t>5</w:t>
      </w:r>
      <w:r w:rsidRPr="004F5F64">
        <w:rPr>
          <w:rFonts w:ascii="Times New Roman" w:eastAsia="仿宋_GB2312" w:hAnsi="Times New Roman"/>
          <w:sz w:val="32"/>
          <w:szCs w:val="32"/>
        </w:rPr>
        <w:t>）修复方案</w:t>
      </w:r>
      <w:r w:rsidRPr="004F5F64">
        <w:rPr>
          <w:rFonts w:ascii="Times New Roman" w:eastAsia="仿宋_GB2312" w:hAnsi="Times New Roman"/>
          <w:sz w:val="32"/>
          <w:szCs w:val="32"/>
        </w:rPr>
        <w:t>10</w:t>
      </w:r>
      <w:r w:rsidRPr="004F5F64">
        <w:rPr>
          <w:rFonts w:ascii="Times New Roman" w:eastAsia="仿宋_GB2312" w:hAnsi="Times New Roman"/>
          <w:sz w:val="32"/>
          <w:szCs w:val="32"/>
        </w:rPr>
        <w:t>分；（</w:t>
      </w:r>
      <w:r w:rsidRPr="004F5F64">
        <w:rPr>
          <w:rFonts w:ascii="Times New Roman" w:eastAsia="仿宋_GB2312" w:hAnsi="Times New Roman"/>
          <w:sz w:val="32"/>
          <w:szCs w:val="32"/>
        </w:rPr>
        <w:t>6</w:t>
      </w:r>
      <w:r w:rsidRPr="004F5F64">
        <w:rPr>
          <w:rFonts w:ascii="Times New Roman" w:eastAsia="仿宋_GB2312" w:hAnsi="Times New Roman"/>
          <w:sz w:val="32"/>
          <w:szCs w:val="32"/>
        </w:rPr>
        <w:t>）安全加固建议</w:t>
      </w:r>
      <w:r w:rsidRPr="004F5F64">
        <w:rPr>
          <w:rFonts w:ascii="Times New Roman" w:eastAsia="仿宋_GB2312" w:hAnsi="Times New Roman"/>
          <w:sz w:val="32"/>
          <w:szCs w:val="32"/>
        </w:rPr>
        <w:t>10</w:t>
      </w:r>
      <w:r w:rsidRPr="004F5F64">
        <w:rPr>
          <w:rFonts w:ascii="Times New Roman" w:eastAsia="仿宋_GB2312" w:hAnsi="Times New Roman"/>
          <w:sz w:val="32"/>
          <w:szCs w:val="32"/>
        </w:rPr>
        <w:t>分。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配套支持：提供</w:t>
      </w:r>
      <w:r w:rsidRPr="004F5F64">
        <w:rPr>
          <w:rFonts w:ascii="Times New Roman" w:eastAsia="仿宋_GB2312" w:hAnsi="Times New Roman"/>
          <w:sz w:val="32"/>
          <w:szCs w:val="32"/>
        </w:rPr>
        <w:t>Docker</w:t>
      </w:r>
      <w:r w:rsidRPr="004F5F64">
        <w:rPr>
          <w:rFonts w:ascii="Times New Roman" w:eastAsia="仿宋_GB2312" w:hAnsi="Times New Roman"/>
          <w:sz w:val="32"/>
          <w:szCs w:val="32"/>
        </w:rPr>
        <w:t>一键部署环境、</w:t>
      </w:r>
      <w:r w:rsidRPr="004F5F64">
        <w:rPr>
          <w:rFonts w:ascii="Times New Roman" w:eastAsia="仿宋_GB2312" w:hAnsi="Times New Roman"/>
          <w:sz w:val="32"/>
          <w:szCs w:val="32"/>
        </w:rPr>
        <w:t>Docker Compose</w:t>
      </w:r>
      <w:r w:rsidRPr="004F5F64">
        <w:rPr>
          <w:rFonts w:ascii="Times New Roman" w:eastAsia="仿宋_GB2312" w:hAnsi="Times New Roman"/>
          <w:sz w:val="32"/>
          <w:szCs w:val="32"/>
        </w:rPr>
        <w:t>脚本、脱敏源码、</w:t>
      </w:r>
      <w:proofErr w:type="spellStart"/>
      <w:r w:rsidRPr="004F5F64">
        <w:rPr>
          <w:rFonts w:ascii="Times New Roman" w:eastAsia="仿宋_GB2312" w:hAnsi="Times New Roman"/>
          <w:sz w:val="32"/>
          <w:szCs w:val="32"/>
        </w:rPr>
        <w:t>Writeup</w:t>
      </w:r>
      <w:proofErr w:type="spellEnd"/>
      <w:r w:rsidRPr="004F5F64">
        <w:rPr>
          <w:rFonts w:ascii="Times New Roman" w:eastAsia="仿宋_GB2312" w:hAnsi="Times New Roman"/>
          <w:sz w:val="32"/>
          <w:szCs w:val="32"/>
        </w:rPr>
        <w:t>模板、技术答疑等资源。</w:t>
      </w:r>
    </w:p>
    <w:p w:rsidR="00F66C4A" w:rsidRPr="004F5F64" w:rsidRDefault="00BC637A" w:rsidP="00DF7201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4F5F64">
        <w:rPr>
          <w:rFonts w:ascii="Times New Roman" w:eastAsia="仿宋_GB2312" w:hAnsi="Times New Roman"/>
          <w:sz w:val="32"/>
          <w:szCs w:val="32"/>
        </w:rPr>
        <w:t>联系人：许老师，电话：</w:t>
      </w:r>
      <w:r w:rsidRPr="004F5F64">
        <w:rPr>
          <w:rFonts w:ascii="Times New Roman" w:eastAsia="仿宋_GB2312" w:hAnsi="Times New Roman"/>
          <w:sz w:val="32"/>
          <w:szCs w:val="32"/>
        </w:rPr>
        <w:t>15558071193</w:t>
      </w:r>
    </w:p>
    <w:p w:rsidR="00F66C4A" w:rsidRDefault="00F66C4A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2312" w:hAnsi="Times New Roman"/>
          <w:sz w:val="32"/>
          <w:szCs w:val="32"/>
        </w:rPr>
      </w:pPr>
    </w:p>
    <w:sectPr w:rsidR="00F66C4A" w:rsidSect="00FD4B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28" w:right="1531" w:bottom="1928" w:left="1531" w:header="851" w:footer="170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A06" w:rsidRDefault="00C95A06">
      <w:r>
        <w:separator/>
      </w:r>
    </w:p>
  </w:endnote>
  <w:endnote w:type="continuationSeparator" w:id="0">
    <w:p w:rsidR="00C95A06" w:rsidRDefault="00C95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8652F25-9553-4F86-AE41-32EF7FB58135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FA60D3BB-F82E-467B-9C87-68BA6FB4B9B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78D139C0-B8EE-4A03-8ABE-287A9BFC2D9F}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B4E" w:rsidRDefault="00FD4B4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745968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FD4B4E" w:rsidRPr="00FD4B4E" w:rsidRDefault="00FD4B4E" w:rsidP="00FD4B4E">
        <w:pPr>
          <w:pStyle w:val="a4"/>
          <w:ind w:right="72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FD4B4E">
          <w:rPr>
            <w:rFonts w:asciiTheme="minorEastAsia" w:eastAsiaTheme="minorEastAsia" w:hAnsiTheme="minorEastAsia"/>
            <w:sz w:val="28"/>
            <w:szCs w:val="28"/>
          </w:rPr>
          <w:t>—</w:t>
        </w:r>
        <w:r w:rsidRPr="00FD4B4E"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 w:rsidRPr="00FD4B4E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FD4B4E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FD4B4E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FD4B4E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 w:rsidRPr="00FD4B4E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FD4B4E"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 w:rsidRPr="00FD4B4E">
          <w:rPr>
            <w:rFonts w:asciiTheme="minorEastAsia" w:eastAsiaTheme="minorEastAsia" w:hAnsiTheme="minorEastAsia"/>
            <w:sz w:val="28"/>
            <w:szCs w:val="28"/>
          </w:rPr>
          <w:t>—</w:t>
        </w:r>
        <w:r w:rsidRPr="00FD4B4E"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</w:p>
      <w:bookmarkStart w:id="0" w:name="_GoBack" w:displacedByCustomXml="next"/>
      <w:bookmarkEnd w:id="0" w:displacedByCustomXml="next"/>
    </w:sdtContent>
  </w:sdt>
  <w:p w:rsidR="00FD4B4E" w:rsidRDefault="00FD4B4E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B4E" w:rsidRDefault="00FD4B4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A06" w:rsidRDefault="00C95A06">
      <w:r>
        <w:separator/>
      </w:r>
    </w:p>
  </w:footnote>
  <w:footnote w:type="continuationSeparator" w:id="0">
    <w:p w:rsidR="00C95A06" w:rsidRDefault="00C95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B4E" w:rsidRDefault="00FD4B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B4E" w:rsidRDefault="00FD4B4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B4E" w:rsidRDefault="00FD4B4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C7E15D"/>
    <w:multiLevelType w:val="singleLevel"/>
    <w:tmpl w:val="A7C7E15D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15410B"/>
    <w:rsid w:val="8F7EFDB9"/>
    <w:rsid w:val="98FD5038"/>
    <w:rsid w:val="9EF3A40A"/>
    <w:rsid w:val="9FD14A6E"/>
    <w:rsid w:val="A5D949BB"/>
    <w:rsid w:val="AFCC552B"/>
    <w:rsid w:val="B7E650E4"/>
    <w:rsid w:val="BDDE6669"/>
    <w:rsid w:val="BF6F9225"/>
    <w:rsid w:val="BFAD3EB8"/>
    <w:rsid w:val="BFF7A5DA"/>
    <w:rsid w:val="CD793559"/>
    <w:rsid w:val="D6AC184D"/>
    <w:rsid w:val="D76F5465"/>
    <w:rsid w:val="DE7D763A"/>
    <w:rsid w:val="DFEA2036"/>
    <w:rsid w:val="E7F3E69E"/>
    <w:rsid w:val="EBF7DA96"/>
    <w:rsid w:val="EF3FB3BB"/>
    <w:rsid w:val="EFBB0617"/>
    <w:rsid w:val="EFD75EE4"/>
    <w:rsid w:val="EFF58E53"/>
    <w:rsid w:val="F3EB0F81"/>
    <w:rsid w:val="F4632A63"/>
    <w:rsid w:val="F5FF2103"/>
    <w:rsid w:val="F6FF0060"/>
    <w:rsid w:val="F7BEED18"/>
    <w:rsid w:val="FACADEDD"/>
    <w:rsid w:val="FACD3E57"/>
    <w:rsid w:val="FAEFAB85"/>
    <w:rsid w:val="FB2D7E96"/>
    <w:rsid w:val="FB471977"/>
    <w:rsid w:val="FBF3FE91"/>
    <w:rsid w:val="FD76E993"/>
    <w:rsid w:val="FDB73576"/>
    <w:rsid w:val="FDEE24B8"/>
    <w:rsid w:val="FF5F7531"/>
    <w:rsid w:val="FF9F86F6"/>
    <w:rsid w:val="FFDFBAD4"/>
    <w:rsid w:val="FFEF1898"/>
    <w:rsid w:val="FFFDABBC"/>
    <w:rsid w:val="0000145A"/>
    <w:rsid w:val="0000146F"/>
    <w:rsid w:val="000046FC"/>
    <w:rsid w:val="00022510"/>
    <w:rsid w:val="00025BDE"/>
    <w:rsid w:val="000474AE"/>
    <w:rsid w:val="00074265"/>
    <w:rsid w:val="00077FC4"/>
    <w:rsid w:val="000813B9"/>
    <w:rsid w:val="000813E5"/>
    <w:rsid w:val="00081A07"/>
    <w:rsid w:val="000852E5"/>
    <w:rsid w:val="00091522"/>
    <w:rsid w:val="000A0C65"/>
    <w:rsid w:val="000A5B99"/>
    <w:rsid w:val="000B0D6A"/>
    <w:rsid w:val="000B1EA5"/>
    <w:rsid w:val="000B2561"/>
    <w:rsid w:val="000B5A4A"/>
    <w:rsid w:val="000B6D5B"/>
    <w:rsid w:val="000D7C6C"/>
    <w:rsid w:val="000E0200"/>
    <w:rsid w:val="000E0B67"/>
    <w:rsid w:val="000E51E0"/>
    <w:rsid w:val="000E5D41"/>
    <w:rsid w:val="000F49E1"/>
    <w:rsid w:val="000F5D0E"/>
    <w:rsid w:val="000F5D5C"/>
    <w:rsid w:val="000F7229"/>
    <w:rsid w:val="00114864"/>
    <w:rsid w:val="00115C79"/>
    <w:rsid w:val="0013496A"/>
    <w:rsid w:val="00134ACA"/>
    <w:rsid w:val="00134D92"/>
    <w:rsid w:val="00136477"/>
    <w:rsid w:val="001466DA"/>
    <w:rsid w:val="00153687"/>
    <w:rsid w:val="00153D84"/>
    <w:rsid w:val="0015410B"/>
    <w:rsid w:val="00154A1B"/>
    <w:rsid w:val="00157CCA"/>
    <w:rsid w:val="001675AA"/>
    <w:rsid w:val="00184922"/>
    <w:rsid w:val="00184B56"/>
    <w:rsid w:val="001869AB"/>
    <w:rsid w:val="00190C13"/>
    <w:rsid w:val="001A5FDB"/>
    <w:rsid w:val="001A7F02"/>
    <w:rsid w:val="001B0965"/>
    <w:rsid w:val="001B6499"/>
    <w:rsid w:val="001E2379"/>
    <w:rsid w:val="00203BC0"/>
    <w:rsid w:val="00203EE1"/>
    <w:rsid w:val="00217CC9"/>
    <w:rsid w:val="00222266"/>
    <w:rsid w:val="0022296D"/>
    <w:rsid w:val="0022576B"/>
    <w:rsid w:val="002257E2"/>
    <w:rsid w:val="0023210C"/>
    <w:rsid w:val="0023311A"/>
    <w:rsid w:val="00234EC2"/>
    <w:rsid w:val="00240C90"/>
    <w:rsid w:val="00244806"/>
    <w:rsid w:val="002531DB"/>
    <w:rsid w:val="00253507"/>
    <w:rsid w:val="002538D3"/>
    <w:rsid w:val="00274934"/>
    <w:rsid w:val="00294A86"/>
    <w:rsid w:val="0029713E"/>
    <w:rsid w:val="002A4A6F"/>
    <w:rsid w:val="002B07AB"/>
    <w:rsid w:val="002B0C8C"/>
    <w:rsid w:val="002B1D4E"/>
    <w:rsid w:val="002B2813"/>
    <w:rsid w:val="002D7886"/>
    <w:rsid w:val="002E20FF"/>
    <w:rsid w:val="002E4B3F"/>
    <w:rsid w:val="002F097E"/>
    <w:rsid w:val="002F40E6"/>
    <w:rsid w:val="0031686A"/>
    <w:rsid w:val="00323F0A"/>
    <w:rsid w:val="003309E3"/>
    <w:rsid w:val="00334D8B"/>
    <w:rsid w:val="003358C1"/>
    <w:rsid w:val="00341D88"/>
    <w:rsid w:val="00357D25"/>
    <w:rsid w:val="0037108F"/>
    <w:rsid w:val="00390526"/>
    <w:rsid w:val="003B15ED"/>
    <w:rsid w:val="003B2D0D"/>
    <w:rsid w:val="003B486D"/>
    <w:rsid w:val="003C0BDA"/>
    <w:rsid w:val="003C1762"/>
    <w:rsid w:val="003C70B0"/>
    <w:rsid w:val="003D2C1C"/>
    <w:rsid w:val="003D3214"/>
    <w:rsid w:val="003D7CAF"/>
    <w:rsid w:val="003E0074"/>
    <w:rsid w:val="003E03A4"/>
    <w:rsid w:val="003E3A38"/>
    <w:rsid w:val="004114E0"/>
    <w:rsid w:val="00416AEB"/>
    <w:rsid w:val="004263D6"/>
    <w:rsid w:val="004346DB"/>
    <w:rsid w:val="00450402"/>
    <w:rsid w:val="004618B3"/>
    <w:rsid w:val="00462689"/>
    <w:rsid w:val="00473EE4"/>
    <w:rsid w:val="00486024"/>
    <w:rsid w:val="0049113A"/>
    <w:rsid w:val="00493011"/>
    <w:rsid w:val="004A201A"/>
    <w:rsid w:val="004A35E2"/>
    <w:rsid w:val="004A6005"/>
    <w:rsid w:val="004B2FD4"/>
    <w:rsid w:val="004B7873"/>
    <w:rsid w:val="004C2BF8"/>
    <w:rsid w:val="004C5A23"/>
    <w:rsid w:val="004C5DD7"/>
    <w:rsid w:val="004D44F5"/>
    <w:rsid w:val="004D4D6C"/>
    <w:rsid w:val="004E7520"/>
    <w:rsid w:val="004F2D84"/>
    <w:rsid w:val="004F3582"/>
    <w:rsid w:val="004F5F64"/>
    <w:rsid w:val="005001DE"/>
    <w:rsid w:val="00502745"/>
    <w:rsid w:val="0050321F"/>
    <w:rsid w:val="00511457"/>
    <w:rsid w:val="0051188F"/>
    <w:rsid w:val="00516466"/>
    <w:rsid w:val="00531DD3"/>
    <w:rsid w:val="00533746"/>
    <w:rsid w:val="0054602D"/>
    <w:rsid w:val="005513D9"/>
    <w:rsid w:val="00552FAF"/>
    <w:rsid w:val="00557AAC"/>
    <w:rsid w:val="00583AC8"/>
    <w:rsid w:val="00592CA9"/>
    <w:rsid w:val="00596D6E"/>
    <w:rsid w:val="005A1689"/>
    <w:rsid w:val="005B35B4"/>
    <w:rsid w:val="005C1A32"/>
    <w:rsid w:val="005C4C21"/>
    <w:rsid w:val="005D7EE7"/>
    <w:rsid w:val="005E5F8B"/>
    <w:rsid w:val="005F19AD"/>
    <w:rsid w:val="005F26E7"/>
    <w:rsid w:val="006049E6"/>
    <w:rsid w:val="006072C2"/>
    <w:rsid w:val="0061362B"/>
    <w:rsid w:val="0062008F"/>
    <w:rsid w:val="00623428"/>
    <w:rsid w:val="00633358"/>
    <w:rsid w:val="00635274"/>
    <w:rsid w:val="006443E8"/>
    <w:rsid w:val="00663C5F"/>
    <w:rsid w:val="006718CC"/>
    <w:rsid w:val="00671B39"/>
    <w:rsid w:val="00673152"/>
    <w:rsid w:val="006809C5"/>
    <w:rsid w:val="0069082A"/>
    <w:rsid w:val="00692C6D"/>
    <w:rsid w:val="006A1A0D"/>
    <w:rsid w:val="006A23B6"/>
    <w:rsid w:val="006A3E9F"/>
    <w:rsid w:val="006B25B6"/>
    <w:rsid w:val="006B6363"/>
    <w:rsid w:val="006C445F"/>
    <w:rsid w:val="006D280D"/>
    <w:rsid w:val="006E09F5"/>
    <w:rsid w:val="006F2BFB"/>
    <w:rsid w:val="006F3E35"/>
    <w:rsid w:val="00704F6A"/>
    <w:rsid w:val="00725ABE"/>
    <w:rsid w:val="00727550"/>
    <w:rsid w:val="00737A95"/>
    <w:rsid w:val="00745004"/>
    <w:rsid w:val="00746170"/>
    <w:rsid w:val="007528C8"/>
    <w:rsid w:val="00755813"/>
    <w:rsid w:val="0075595C"/>
    <w:rsid w:val="00756A6B"/>
    <w:rsid w:val="00757EA4"/>
    <w:rsid w:val="00760244"/>
    <w:rsid w:val="00766BDB"/>
    <w:rsid w:val="00776B96"/>
    <w:rsid w:val="00777EA8"/>
    <w:rsid w:val="0078217A"/>
    <w:rsid w:val="0078242A"/>
    <w:rsid w:val="00790C6E"/>
    <w:rsid w:val="00791E39"/>
    <w:rsid w:val="0079322E"/>
    <w:rsid w:val="00795E2C"/>
    <w:rsid w:val="007A32E7"/>
    <w:rsid w:val="007B2D27"/>
    <w:rsid w:val="007B4357"/>
    <w:rsid w:val="007C33B9"/>
    <w:rsid w:val="007C6B4E"/>
    <w:rsid w:val="007C6C47"/>
    <w:rsid w:val="007D48DC"/>
    <w:rsid w:val="007D78B3"/>
    <w:rsid w:val="007F5CA0"/>
    <w:rsid w:val="00806656"/>
    <w:rsid w:val="00814680"/>
    <w:rsid w:val="008154AA"/>
    <w:rsid w:val="008307D7"/>
    <w:rsid w:val="00831E1B"/>
    <w:rsid w:val="00853825"/>
    <w:rsid w:val="00866A33"/>
    <w:rsid w:val="0087112D"/>
    <w:rsid w:val="0088690F"/>
    <w:rsid w:val="008A438F"/>
    <w:rsid w:val="008A4C15"/>
    <w:rsid w:val="008B0A11"/>
    <w:rsid w:val="008B6544"/>
    <w:rsid w:val="008D623C"/>
    <w:rsid w:val="008F080E"/>
    <w:rsid w:val="008F2940"/>
    <w:rsid w:val="00907FDD"/>
    <w:rsid w:val="009152B7"/>
    <w:rsid w:val="00936DA1"/>
    <w:rsid w:val="0094533F"/>
    <w:rsid w:val="009622BF"/>
    <w:rsid w:val="00967AE0"/>
    <w:rsid w:val="00972229"/>
    <w:rsid w:val="00975523"/>
    <w:rsid w:val="0097558E"/>
    <w:rsid w:val="00984EF9"/>
    <w:rsid w:val="009B76AB"/>
    <w:rsid w:val="009C5AA5"/>
    <w:rsid w:val="009D022A"/>
    <w:rsid w:val="00A07029"/>
    <w:rsid w:val="00A10163"/>
    <w:rsid w:val="00A1282D"/>
    <w:rsid w:val="00A16998"/>
    <w:rsid w:val="00A26799"/>
    <w:rsid w:val="00A27980"/>
    <w:rsid w:val="00A30F85"/>
    <w:rsid w:val="00A35D20"/>
    <w:rsid w:val="00A46C33"/>
    <w:rsid w:val="00A53805"/>
    <w:rsid w:val="00A53B35"/>
    <w:rsid w:val="00A62D7D"/>
    <w:rsid w:val="00A665B6"/>
    <w:rsid w:val="00A704E5"/>
    <w:rsid w:val="00A753E7"/>
    <w:rsid w:val="00A76555"/>
    <w:rsid w:val="00A83143"/>
    <w:rsid w:val="00A874E1"/>
    <w:rsid w:val="00A87DA8"/>
    <w:rsid w:val="00A91146"/>
    <w:rsid w:val="00A93448"/>
    <w:rsid w:val="00AA3BAB"/>
    <w:rsid w:val="00AB1086"/>
    <w:rsid w:val="00AC0782"/>
    <w:rsid w:val="00AC3A20"/>
    <w:rsid w:val="00AC754D"/>
    <w:rsid w:val="00AD1318"/>
    <w:rsid w:val="00AD1C1F"/>
    <w:rsid w:val="00AD3086"/>
    <w:rsid w:val="00B02D32"/>
    <w:rsid w:val="00B035B9"/>
    <w:rsid w:val="00B038C5"/>
    <w:rsid w:val="00B173B6"/>
    <w:rsid w:val="00B2703B"/>
    <w:rsid w:val="00B330B1"/>
    <w:rsid w:val="00B33FC7"/>
    <w:rsid w:val="00B36E06"/>
    <w:rsid w:val="00B418C8"/>
    <w:rsid w:val="00B437D6"/>
    <w:rsid w:val="00B5077D"/>
    <w:rsid w:val="00B53D25"/>
    <w:rsid w:val="00B57A9B"/>
    <w:rsid w:val="00B57AE2"/>
    <w:rsid w:val="00B608FD"/>
    <w:rsid w:val="00B62E87"/>
    <w:rsid w:val="00B751C2"/>
    <w:rsid w:val="00B77888"/>
    <w:rsid w:val="00B812FB"/>
    <w:rsid w:val="00B87D94"/>
    <w:rsid w:val="00B901F6"/>
    <w:rsid w:val="00B920F7"/>
    <w:rsid w:val="00B964CC"/>
    <w:rsid w:val="00BA10F6"/>
    <w:rsid w:val="00BA151A"/>
    <w:rsid w:val="00BA4209"/>
    <w:rsid w:val="00BA43EF"/>
    <w:rsid w:val="00BA50F3"/>
    <w:rsid w:val="00BA6CDF"/>
    <w:rsid w:val="00BB6A8A"/>
    <w:rsid w:val="00BC32CB"/>
    <w:rsid w:val="00BC637A"/>
    <w:rsid w:val="00BD4316"/>
    <w:rsid w:val="00BD489E"/>
    <w:rsid w:val="00BD644A"/>
    <w:rsid w:val="00BE0542"/>
    <w:rsid w:val="00BF011C"/>
    <w:rsid w:val="00BF5359"/>
    <w:rsid w:val="00BF7D22"/>
    <w:rsid w:val="00C02DEA"/>
    <w:rsid w:val="00C03A96"/>
    <w:rsid w:val="00C14A2D"/>
    <w:rsid w:val="00C2119A"/>
    <w:rsid w:val="00C23A24"/>
    <w:rsid w:val="00C30B0D"/>
    <w:rsid w:val="00C30EA5"/>
    <w:rsid w:val="00C34320"/>
    <w:rsid w:val="00C364FC"/>
    <w:rsid w:val="00C42853"/>
    <w:rsid w:val="00C70AF2"/>
    <w:rsid w:val="00C717DA"/>
    <w:rsid w:val="00C769F6"/>
    <w:rsid w:val="00C85016"/>
    <w:rsid w:val="00C95A06"/>
    <w:rsid w:val="00CA3CE1"/>
    <w:rsid w:val="00CA4624"/>
    <w:rsid w:val="00CA498F"/>
    <w:rsid w:val="00CB0AE9"/>
    <w:rsid w:val="00CB2772"/>
    <w:rsid w:val="00CC66FA"/>
    <w:rsid w:val="00CC6EF5"/>
    <w:rsid w:val="00CE0026"/>
    <w:rsid w:val="00CE1157"/>
    <w:rsid w:val="00CE361A"/>
    <w:rsid w:val="00CE7D29"/>
    <w:rsid w:val="00CE7ED2"/>
    <w:rsid w:val="00CF6368"/>
    <w:rsid w:val="00D1634A"/>
    <w:rsid w:val="00D2189C"/>
    <w:rsid w:val="00D3463B"/>
    <w:rsid w:val="00D350DA"/>
    <w:rsid w:val="00D454B4"/>
    <w:rsid w:val="00D54A65"/>
    <w:rsid w:val="00D62120"/>
    <w:rsid w:val="00D63684"/>
    <w:rsid w:val="00D65D23"/>
    <w:rsid w:val="00D74768"/>
    <w:rsid w:val="00D90EEF"/>
    <w:rsid w:val="00DA0D6F"/>
    <w:rsid w:val="00DB443C"/>
    <w:rsid w:val="00DD521D"/>
    <w:rsid w:val="00DE64C3"/>
    <w:rsid w:val="00DF7201"/>
    <w:rsid w:val="00E02CC9"/>
    <w:rsid w:val="00E02FCF"/>
    <w:rsid w:val="00E05AF6"/>
    <w:rsid w:val="00E0699A"/>
    <w:rsid w:val="00E25423"/>
    <w:rsid w:val="00E31D45"/>
    <w:rsid w:val="00E5517C"/>
    <w:rsid w:val="00E55604"/>
    <w:rsid w:val="00E61E61"/>
    <w:rsid w:val="00E65962"/>
    <w:rsid w:val="00E6719F"/>
    <w:rsid w:val="00E910C7"/>
    <w:rsid w:val="00E91EE9"/>
    <w:rsid w:val="00EA5262"/>
    <w:rsid w:val="00EC65B6"/>
    <w:rsid w:val="00ED2D1B"/>
    <w:rsid w:val="00ED4276"/>
    <w:rsid w:val="00ED7066"/>
    <w:rsid w:val="00EF4DAA"/>
    <w:rsid w:val="00F22BB0"/>
    <w:rsid w:val="00F33817"/>
    <w:rsid w:val="00F33DAC"/>
    <w:rsid w:val="00F3569B"/>
    <w:rsid w:val="00F37016"/>
    <w:rsid w:val="00F50CDF"/>
    <w:rsid w:val="00F66A6F"/>
    <w:rsid w:val="00F66C4A"/>
    <w:rsid w:val="00F7750D"/>
    <w:rsid w:val="00F87359"/>
    <w:rsid w:val="00F95823"/>
    <w:rsid w:val="00FA30F5"/>
    <w:rsid w:val="00FA60F4"/>
    <w:rsid w:val="00FB1B7C"/>
    <w:rsid w:val="00FB5075"/>
    <w:rsid w:val="00FC5414"/>
    <w:rsid w:val="00FD0DF2"/>
    <w:rsid w:val="00FD1E0B"/>
    <w:rsid w:val="00FD4B4E"/>
    <w:rsid w:val="00FF1BEA"/>
    <w:rsid w:val="02E17EBC"/>
    <w:rsid w:val="03D013A1"/>
    <w:rsid w:val="05E77264"/>
    <w:rsid w:val="066323D2"/>
    <w:rsid w:val="092E1232"/>
    <w:rsid w:val="0B407446"/>
    <w:rsid w:val="0BF87E4D"/>
    <w:rsid w:val="0E1D3E21"/>
    <w:rsid w:val="112D64BC"/>
    <w:rsid w:val="113C3B80"/>
    <w:rsid w:val="13D60D72"/>
    <w:rsid w:val="13D84582"/>
    <w:rsid w:val="156D455A"/>
    <w:rsid w:val="183879D7"/>
    <w:rsid w:val="18AA2E4C"/>
    <w:rsid w:val="1B642891"/>
    <w:rsid w:val="1BFA28B3"/>
    <w:rsid w:val="1CC0535B"/>
    <w:rsid w:val="1D4A3BCC"/>
    <w:rsid w:val="1E7F3CA3"/>
    <w:rsid w:val="1FDD6E90"/>
    <w:rsid w:val="20D45824"/>
    <w:rsid w:val="212612FB"/>
    <w:rsid w:val="228C116D"/>
    <w:rsid w:val="22A16179"/>
    <w:rsid w:val="22AA3280"/>
    <w:rsid w:val="25CD3864"/>
    <w:rsid w:val="2676B5BF"/>
    <w:rsid w:val="2702368A"/>
    <w:rsid w:val="279871A5"/>
    <w:rsid w:val="281213CE"/>
    <w:rsid w:val="299A05F7"/>
    <w:rsid w:val="2ADFCCAF"/>
    <w:rsid w:val="2AFB65BC"/>
    <w:rsid w:val="2B670055"/>
    <w:rsid w:val="2BB8100E"/>
    <w:rsid w:val="2EBB0B15"/>
    <w:rsid w:val="2FB84F6E"/>
    <w:rsid w:val="32B91185"/>
    <w:rsid w:val="33B823C3"/>
    <w:rsid w:val="33CB7B06"/>
    <w:rsid w:val="359F7A63"/>
    <w:rsid w:val="37B2002F"/>
    <w:rsid w:val="37F1138E"/>
    <w:rsid w:val="388C054E"/>
    <w:rsid w:val="390C43B0"/>
    <w:rsid w:val="3B56085F"/>
    <w:rsid w:val="3BCE7B87"/>
    <w:rsid w:val="3BFF4015"/>
    <w:rsid w:val="3C013E47"/>
    <w:rsid w:val="3CE94CCB"/>
    <w:rsid w:val="3D7D0244"/>
    <w:rsid w:val="3DF75E49"/>
    <w:rsid w:val="3F4545D4"/>
    <w:rsid w:val="3F751FD6"/>
    <w:rsid w:val="3FA70890"/>
    <w:rsid w:val="3FCF0A49"/>
    <w:rsid w:val="3FDF6504"/>
    <w:rsid w:val="3FDF9628"/>
    <w:rsid w:val="43302ED5"/>
    <w:rsid w:val="45F7208A"/>
    <w:rsid w:val="46C2653A"/>
    <w:rsid w:val="484C168D"/>
    <w:rsid w:val="48DF1EB9"/>
    <w:rsid w:val="48F4300A"/>
    <w:rsid w:val="49A61171"/>
    <w:rsid w:val="49D04E1F"/>
    <w:rsid w:val="49D4280C"/>
    <w:rsid w:val="4ADB1F7D"/>
    <w:rsid w:val="4BE873B8"/>
    <w:rsid w:val="4E30569F"/>
    <w:rsid w:val="4E3C6BD2"/>
    <w:rsid w:val="4E741ED0"/>
    <w:rsid w:val="4EBA2D91"/>
    <w:rsid w:val="4EFE2B0C"/>
    <w:rsid w:val="4F0C67C1"/>
    <w:rsid w:val="51AF590D"/>
    <w:rsid w:val="52DE7BF7"/>
    <w:rsid w:val="52F34819"/>
    <w:rsid w:val="53072CE5"/>
    <w:rsid w:val="551B75AE"/>
    <w:rsid w:val="57D810ED"/>
    <w:rsid w:val="5A5968C5"/>
    <w:rsid w:val="5B6854AA"/>
    <w:rsid w:val="5D5703A1"/>
    <w:rsid w:val="5E7B98C6"/>
    <w:rsid w:val="5F0B0627"/>
    <w:rsid w:val="5F0C332D"/>
    <w:rsid w:val="5F731AD7"/>
    <w:rsid w:val="5FA6C2EC"/>
    <w:rsid w:val="5FBFD2E7"/>
    <w:rsid w:val="5FF4EF82"/>
    <w:rsid w:val="608D150F"/>
    <w:rsid w:val="62FF18C1"/>
    <w:rsid w:val="64EC0233"/>
    <w:rsid w:val="6593581A"/>
    <w:rsid w:val="673D145E"/>
    <w:rsid w:val="67A56F83"/>
    <w:rsid w:val="67B53900"/>
    <w:rsid w:val="67F64ACE"/>
    <w:rsid w:val="68024591"/>
    <w:rsid w:val="68622FEB"/>
    <w:rsid w:val="698E2580"/>
    <w:rsid w:val="69996A9C"/>
    <w:rsid w:val="69BD2E78"/>
    <w:rsid w:val="6A022F6E"/>
    <w:rsid w:val="6A3C2E57"/>
    <w:rsid w:val="6B526AED"/>
    <w:rsid w:val="6C5B7512"/>
    <w:rsid w:val="6CCD668C"/>
    <w:rsid w:val="6D45564C"/>
    <w:rsid w:val="6DB70DD5"/>
    <w:rsid w:val="6E2D1488"/>
    <w:rsid w:val="6FBB3224"/>
    <w:rsid w:val="6FD325E7"/>
    <w:rsid w:val="712E7FDF"/>
    <w:rsid w:val="71F75337"/>
    <w:rsid w:val="72012567"/>
    <w:rsid w:val="721675B7"/>
    <w:rsid w:val="74DF1EE2"/>
    <w:rsid w:val="76120095"/>
    <w:rsid w:val="76BEB7E0"/>
    <w:rsid w:val="76C53359"/>
    <w:rsid w:val="77EB7085"/>
    <w:rsid w:val="77FF192B"/>
    <w:rsid w:val="78AF7F66"/>
    <w:rsid w:val="796E622F"/>
    <w:rsid w:val="79FFC6FD"/>
    <w:rsid w:val="7B5D4C32"/>
    <w:rsid w:val="7BF5023D"/>
    <w:rsid w:val="7C264A87"/>
    <w:rsid w:val="7CB34123"/>
    <w:rsid w:val="7CF7AD8E"/>
    <w:rsid w:val="7CFE19F9"/>
    <w:rsid w:val="7DBB3E8C"/>
    <w:rsid w:val="7DF59BFE"/>
    <w:rsid w:val="7E794A0C"/>
    <w:rsid w:val="7EEEC688"/>
    <w:rsid w:val="7F39BB04"/>
    <w:rsid w:val="7F3F0480"/>
    <w:rsid w:val="7F450B33"/>
    <w:rsid w:val="7F8B206C"/>
    <w:rsid w:val="7F97CEF0"/>
    <w:rsid w:val="7FB84C0A"/>
    <w:rsid w:val="7FBF6C60"/>
    <w:rsid w:val="7FE55F09"/>
    <w:rsid w:val="7FF5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Pr>
      <w:sz w:val="24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Pr>
      <w:sz w:val="24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baidu.com/link?url=oxX2n5Zq0xwZMOfI2qYDjmJhBoKu4FKH5lYjt9Frn6JSki5CCX5EIe8SHWJC3G8c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383</Words>
  <Characters>2185</Characters>
  <Application>Microsoft Office Word</Application>
  <DocSecurity>0</DocSecurity>
  <Lines>18</Lines>
  <Paragraphs>5</Paragraphs>
  <ScaleCrop>false</ScaleCrop>
  <Company>微软中国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</dc:creator>
  <cp:lastModifiedBy>hdu</cp:lastModifiedBy>
  <cp:revision>14</cp:revision>
  <dcterms:created xsi:type="dcterms:W3CDTF">2022-08-27T10:03:00Z</dcterms:created>
  <dcterms:modified xsi:type="dcterms:W3CDTF">2026-07-30T06:59:00Z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873AA1654A73908C54D5276AD1D6EA59_43</vt:lpwstr>
  </property>
  <property fmtid="{D5CDD505-2E9C-101B-9397-08002B2CF9AE}" pid="4" name="KSOTemplateDocerSaveRecord">
    <vt:lpwstr>eyJoZGlkIjoiMzUyZTI2MTkzNDY1ZGJlZDVmMzg1ZjY0MTk2ZGEwN2UiLCJ1c2VySWQiOiI3MzcyODYxNzQifQ==</vt:lpwstr>
  </property>
</Properties>
</file>